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C2DD" w14:textId="77777777" w:rsidR="00753FE0" w:rsidRDefault="00753FE0" w:rsidP="00753FE0">
      <w:pPr>
        <w:spacing w:after="120"/>
        <w:ind w:left="0" w:firstLine="0"/>
        <w:jc w:val="center"/>
      </w:pPr>
    </w:p>
    <w:p w14:paraId="6FA5756B" w14:textId="5C7CD127" w:rsidR="00753FE0" w:rsidRDefault="00D97657" w:rsidP="00753FE0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1A849B82" wp14:editId="08C3D987">
            <wp:extent cx="1892300" cy="1803400"/>
            <wp:effectExtent l="0" t="0" r="0" b="635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819B" w14:textId="77777777" w:rsidR="00753FE0" w:rsidRDefault="00753FE0" w:rsidP="00753FE0">
      <w:pPr>
        <w:spacing w:after="120"/>
        <w:ind w:left="0" w:firstLine="0"/>
        <w:jc w:val="center"/>
      </w:pPr>
    </w:p>
    <w:p w14:paraId="5DF6FB56" w14:textId="77777777" w:rsidR="00753FE0" w:rsidRDefault="00753FE0" w:rsidP="00753FE0">
      <w:pPr>
        <w:spacing w:after="120"/>
        <w:rPr>
          <w:b/>
          <w:szCs w:val="32"/>
        </w:rPr>
      </w:pPr>
    </w:p>
    <w:p w14:paraId="6714FEE3" w14:textId="77777777" w:rsidR="000940BE" w:rsidRDefault="000940BE" w:rsidP="00753FE0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PRAKTYKI ZAWODOWE KOSMETOLOGIA </w:t>
      </w:r>
    </w:p>
    <w:p w14:paraId="2B8332D7" w14:textId="77777777" w:rsidR="00753FE0" w:rsidRDefault="00753FE0" w:rsidP="00753FE0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STUDIA MAGISTERSKIE</w:t>
      </w:r>
    </w:p>
    <w:p w14:paraId="63423CEB" w14:textId="77777777" w:rsidR="00753FE0" w:rsidRDefault="00753FE0" w:rsidP="00753FE0">
      <w:pPr>
        <w:spacing w:after="120"/>
        <w:ind w:left="0" w:firstLine="0"/>
        <w:jc w:val="center"/>
      </w:pPr>
    </w:p>
    <w:p w14:paraId="7F27E2E7" w14:textId="77777777" w:rsidR="00753FE0" w:rsidRDefault="00753FE0" w:rsidP="00753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3838A876" w14:textId="77777777" w:rsidR="00815879" w:rsidRPr="00815879" w:rsidRDefault="00815879" w:rsidP="00753FE0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70A38A1C" w14:textId="77777777" w:rsidR="00753FE0" w:rsidRDefault="00753FE0" w:rsidP="00753FE0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4CF64CCE" w14:textId="77777777" w:rsidR="00753FE0" w:rsidRDefault="00840F2A" w:rsidP="00753FE0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</w:t>
      </w:r>
      <w:r w:rsidR="00753FE0">
        <w:rPr>
          <w:b/>
          <w:szCs w:val="32"/>
        </w:rPr>
        <w:t>raktyk</w:t>
      </w:r>
    </w:p>
    <w:p w14:paraId="1FED65C3" w14:textId="77777777" w:rsidR="003E0248" w:rsidRDefault="003E0248" w:rsidP="00753FE0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</w:p>
    <w:p w14:paraId="7165A508" w14:textId="77777777" w:rsidR="00753FE0" w:rsidRDefault="00753FE0" w:rsidP="00753FE0">
      <w:pPr>
        <w:ind w:left="284" w:firstLine="0"/>
        <w:rPr>
          <w:b/>
          <w:szCs w:val="32"/>
        </w:rPr>
      </w:pPr>
      <w:r>
        <w:rPr>
          <w:b/>
          <w:szCs w:val="32"/>
        </w:rPr>
        <w:t xml:space="preserve">ZAŁĄCZNIKI </w:t>
      </w:r>
    </w:p>
    <w:p w14:paraId="637910C6" w14:textId="77777777" w:rsidR="00753FE0" w:rsidRDefault="00753FE0" w:rsidP="00753FE0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Skierowanie na praktykę</w:t>
      </w:r>
    </w:p>
    <w:p w14:paraId="36857949" w14:textId="77777777" w:rsidR="00753FE0" w:rsidRDefault="00753FE0" w:rsidP="00753FE0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Wzór podania o zaliczenie praktyk</w:t>
      </w:r>
    </w:p>
    <w:p w14:paraId="398ABAF0" w14:textId="77777777" w:rsidR="00753FE0" w:rsidRDefault="00753FE0" w:rsidP="00753FE0">
      <w:pPr>
        <w:ind w:left="0" w:firstLine="0"/>
        <w:rPr>
          <w:b/>
          <w:szCs w:val="32"/>
        </w:rPr>
      </w:pPr>
    </w:p>
    <w:p w14:paraId="1A3265BA" w14:textId="77777777" w:rsidR="00753FE0" w:rsidRDefault="00753FE0" w:rsidP="00753FE0">
      <w:pPr>
        <w:spacing w:after="120"/>
        <w:rPr>
          <w:b/>
          <w:szCs w:val="32"/>
        </w:rPr>
      </w:pPr>
    </w:p>
    <w:p w14:paraId="1A755090" w14:textId="77777777" w:rsidR="00753FE0" w:rsidRDefault="00753FE0" w:rsidP="00753FE0">
      <w:pPr>
        <w:spacing w:after="120"/>
        <w:rPr>
          <w:b/>
          <w:szCs w:val="32"/>
        </w:rPr>
      </w:pPr>
    </w:p>
    <w:p w14:paraId="21A05C70" w14:textId="77777777" w:rsidR="00753FE0" w:rsidRDefault="00753FE0" w:rsidP="00753FE0">
      <w:pPr>
        <w:spacing w:after="120"/>
        <w:rPr>
          <w:b/>
          <w:szCs w:val="32"/>
        </w:rPr>
      </w:pPr>
    </w:p>
    <w:p w14:paraId="2006EA0A" w14:textId="77777777" w:rsidR="00753FE0" w:rsidRDefault="00753FE0" w:rsidP="00753FE0">
      <w:pPr>
        <w:spacing w:after="120"/>
        <w:rPr>
          <w:b/>
          <w:szCs w:val="32"/>
        </w:rPr>
      </w:pPr>
    </w:p>
    <w:p w14:paraId="444D41B2" w14:textId="77777777" w:rsidR="00753FE0" w:rsidRDefault="00753FE0" w:rsidP="00753FE0">
      <w:pPr>
        <w:spacing w:after="120"/>
        <w:rPr>
          <w:b/>
          <w:szCs w:val="32"/>
        </w:rPr>
      </w:pPr>
    </w:p>
    <w:p w14:paraId="62DE2F1D" w14:textId="77777777" w:rsidR="00753FE0" w:rsidRDefault="00753FE0" w:rsidP="00753FE0">
      <w:pPr>
        <w:spacing w:after="120"/>
        <w:rPr>
          <w:b/>
          <w:szCs w:val="32"/>
        </w:rPr>
      </w:pPr>
    </w:p>
    <w:p w14:paraId="00C2697E" w14:textId="77777777" w:rsidR="00753FE0" w:rsidRDefault="00753FE0" w:rsidP="00753FE0">
      <w:pPr>
        <w:spacing w:after="120"/>
        <w:rPr>
          <w:b/>
          <w:szCs w:val="32"/>
        </w:rPr>
      </w:pPr>
    </w:p>
    <w:p w14:paraId="3D55C736" w14:textId="77777777" w:rsidR="00753FE0" w:rsidRDefault="00753FE0" w:rsidP="00753FE0">
      <w:pPr>
        <w:spacing w:after="120"/>
        <w:rPr>
          <w:b/>
          <w:szCs w:val="32"/>
        </w:rPr>
      </w:pPr>
    </w:p>
    <w:p w14:paraId="1EC8448D" w14:textId="77777777" w:rsidR="00753FE0" w:rsidRDefault="00753FE0" w:rsidP="00753FE0">
      <w:pPr>
        <w:spacing w:after="0"/>
        <w:ind w:left="0" w:firstLine="0"/>
        <w:contextualSpacing w:val="0"/>
        <w:jc w:val="left"/>
        <w:rPr>
          <w:b/>
          <w:szCs w:val="32"/>
        </w:rPr>
        <w:sectPr w:rsidR="00753FE0">
          <w:pgSz w:w="11906" w:h="16838"/>
          <w:pgMar w:top="1417" w:right="1417" w:bottom="1417" w:left="1984" w:header="0" w:footer="0" w:gutter="0"/>
          <w:cols w:space="708"/>
          <w:formProt w:val="0"/>
        </w:sectPr>
      </w:pPr>
    </w:p>
    <w:p w14:paraId="03FAA3AD" w14:textId="77777777" w:rsidR="00753FE0" w:rsidRDefault="00753FE0" w:rsidP="00753FE0">
      <w:pPr>
        <w:pStyle w:val="Akapitzlist"/>
        <w:numPr>
          <w:ilvl w:val="0"/>
          <w:numId w:val="2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4165DE24" w14:textId="77777777" w:rsidR="00753FE0" w:rsidRDefault="00753FE0" w:rsidP="00753FE0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Obowiązki słuchacza praktyk:</w:t>
      </w:r>
    </w:p>
    <w:p w14:paraId="7C07F10D" w14:textId="2F6C679A" w:rsidR="000F7C2E" w:rsidRPr="00D97657" w:rsidRDefault="000F7C2E" w:rsidP="00D97657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>
        <w:rPr>
          <w:i/>
          <w:szCs w:val="32"/>
        </w:rPr>
        <w:t>Dziekanat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 w:rsidR="00D97657">
        <w:rPr>
          <w:b w:val="0"/>
          <w:szCs w:val="32"/>
        </w:rPr>
        <w:t>Dziekana lub</w:t>
      </w:r>
      <w:r w:rsidR="00D97657" w:rsidRPr="007111AC">
        <w:rPr>
          <w:b w:val="0"/>
          <w:szCs w:val="32"/>
        </w:rPr>
        <w:t xml:space="preserve"> </w:t>
      </w:r>
      <w:r w:rsidR="00D97657">
        <w:rPr>
          <w:b w:val="0"/>
          <w:szCs w:val="32"/>
        </w:rPr>
        <w:t>Pełnomocnika Rektora ds. Praktyk, Karier i Interesariuszy Zewnętrznych</w:t>
      </w:r>
      <w:bookmarkEnd w:id="0"/>
      <w:r w:rsidRPr="00D97657">
        <w:rPr>
          <w:b w:val="0"/>
          <w:szCs w:val="32"/>
        </w:rPr>
        <w:t>:</w:t>
      </w:r>
    </w:p>
    <w:p w14:paraId="57B78817" w14:textId="77777777" w:rsidR="000F7C2E" w:rsidRDefault="000F7C2E" w:rsidP="000F7C2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36ECCAAD" w14:textId="77777777" w:rsidR="000F7C2E" w:rsidRPr="000F7C2E" w:rsidRDefault="000F7C2E" w:rsidP="000F7C2E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35280D0A" w14:textId="018EAD2B" w:rsidR="000F7C2E" w:rsidRDefault="000F7C2E" w:rsidP="000F7C2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 w:rsidR="00D97657">
        <w:rPr>
          <w:b w:val="0"/>
          <w:szCs w:val="32"/>
        </w:rPr>
        <w:t>–</w:t>
      </w:r>
      <w:r>
        <w:rPr>
          <w:b w:val="0"/>
          <w:szCs w:val="32"/>
        </w:rPr>
        <w:t xml:space="preserve"> zakładka</w:t>
      </w:r>
      <w:r w:rsidR="00D97657">
        <w:rPr>
          <w:b w:val="0"/>
          <w:szCs w:val="32"/>
        </w:rPr>
        <w:t>:</w:t>
      </w:r>
      <w:r>
        <w:rPr>
          <w:b w:val="0"/>
          <w:szCs w:val="32"/>
        </w:rPr>
        <w:t xml:space="preserve"> </w:t>
      </w:r>
      <w:r w:rsidR="00D97657">
        <w:rPr>
          <w:b w:val="0"/>
          <w:i/>
          <w:szCs w:val="32"/>
        </w:rPr>
        <w:t>dla S</w:t>
      </w:r>
      <w:r>
        <w:rPr>
          <w:b w:val="0"/>
          <w:i/>
          <w:szCs w:val="32"/>
        </w:rPr>
        <w:t>tudent</w:t>
      </w:r>
      <w:r w:rsidR="00D97657">
        <w:rPr>
          <w:b w:val="0"/>
          <w:i/>
          <w:szCs w:val="32"/>
        </w:rPr>
        <w:t xml:space="preserve">ów </w:t>
      </w:r>
      <w:r>
        <w:rPr>
          <w:b w:val="0"/>
          <w:i/>
          <w:szCs w:val="32"/>
        </w:rPr>
        <w:t>/</w:t>
      </w:r>
      <w:r w:rsidR="00D97657">
        <w:rPr>
          <w:b w:val="0"/>
          <w:i/>
          <w:szCs w:val="32"/>
        </w:rPr>
        <w:t xml:space="preserve"> Dziekanat /</w:t>
      </w:r>
      <w:r>
        <w:rPr>
          <w:b w:val="0"/>
          <w:i/>
          <w:szCs w:val="32"/>
        </w:rPr>
        <w:t xml:space="preserve"> Praktyki i staże), </w:t>
      </w:r>
    </w:p>
    <w:p w14:paraId="5C890954" w14:textId="77777777" w:rsidR="000F7C2E" w:rsidRDefault="000F7C2E" w:rsidP="000F7C2E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1037CD69" w14:textId="77777777" w:rsidR="000F7C2E" w:rsidRDefault="000F7C2E" w:rsidP="000F7C2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>
        <w:rPr>
          <w:i/>
          <w:szCs w:val="32"/>
        </w:rPr>
        <w:t>Dziekanat</w:t>
      </w:r>
      <w:r>
        <w:rPr>
          <w:szCs w:val="32"/>
        </w:rPr>
        <w:t>)</w:t>
      </w:r>
    </w:p>
    <w:p w14:paraId="47CFEC37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zg</w:t>
      </w:r>
      <w:r w:rsidR="00840F2A">
        <w:rPr>
          <w:b w:val="0"/>
          <w:szCs w:val="32"/>
        </w:rPr>
        <w:t xml:space="preserve">łosić się do Dyrektora podmiotu, w którym odbywana będzie praktyka </w:t>
      </w:r>
      <w:r>
        <w:rPr>
          <w:b w:val="0"/>
          <w:szCs w:val="32"/>
        </w:rPr>
        <w:t xml:space="preserve">w celu omówienia spraw organizacyjnych. </w:t>
      </w:r>
    </w:p>
    <w:p w14:paraId="0EA5E73B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posiadać aktualną książeczkę Sanepidu oraz biały fartuch i obuwie na zmianę,</w:t>
      </w:r>
    </w:p>
    <w:p w14:paraId="0DA46F78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w trakcie praktyk student zobowiązany jest do przestrzegania zasad, regul</w:t>
      </w:r>
      <w:r w:rsidR="00840F2A">
        <w:rPr>
          <w:b w:val="0"/>
          <w:szCs w:val="32"/>
        </w:rPr>
        <w:t>aminów i zaleceń kierownika podmiotu</w:t>
      </w:r>
      <w:r>
        <w:rPr>
          <w:b w:val="0"/>
          <w:szCs w:val="32"/>
        </w:rPr>
        <w:t>, będącego miejscem praktyk,</w:t>
      </w:r>
    </w:p>
    <w:p w14:paraId="7855086F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brać udział w realizacji zadań o charakterze zawodowym, powierzonym przez osobę kompetentną w miejscu odbywania praktyk, </w:t>
      </w:r>
    </w:p>
    <w:p w14:paraId="71319337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</w:p>
    <w:p w14:paraId="15E99FCA" w14:textId="77777777" w:rsidR="00753FE0" w:rsidRDefault="00753FE0" w:rsidP="00753FE0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wypełnione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, wraz z </w:t>
      </w:r>
      <w:r w:rsidR="00D26DA4">
        <w:rPr>
          <w:szCs w:val="32"/>
        </w:rPr>
        <w:t>1</w:t>
      </w:r>
      <w:r>
        <w:rPr>
          <w:szCs w:val="32"/>
        </w:rPr>
        <w:t xml:space="preserve"> egzemplarz</w:t>
      </w:r>
      <w:r w:rsidR="00D26DA4">
        <w:rPr>
          <w:szCs w:val="32"/>
        </w:rPr>
        <w:t>em</w:t>
      </w:r>
      <w:r>
        <w:rPr>
          <w:szCs w:val="32"/>
        </w:rPr>
        <w:t xml:space="preserve"> Umowy złożyć w </w:t>
      </w:r>
      <w:r>
        <w:rPr>
          <w:szCs w:val="32"/>
          <w:u w:val="single"/>
        </w:rPr>
        <w:t>Dziekanacie</w:t>
      </w:r>
      <w:r w:rsidR="00AE261A">
        <w:rPr>
          <w:szCs w:val="32"/>
          <w:u w:val="single"/>
        </w:rPr>
        <w:t xml:space="preserve"> </w:t>
      </w:r>
      <w:r w:rsidR="00AE261A">
        <w:rPr>
          <w:b w:val="0"/>
          <w:szCs w:val="32"/>
        </w:rPr>
        <w:t>po zakończeniu praktyk</w:t>
      </w:r>
      <w:r w:rsidR="00815879">
        <w:rPr>
          <w:b w:val="0"/>
          <w:szCs w:val="32"/>
        </w:rPr>
        <w:t>;</w:t>
      </w:r>
    </w:p>
    <w:p w14:paraId="3EA3D722" w14:textId="77777777" w:rsidR="00753FE0" w:rsidRDefault="00815879" w:rsidP="00F73F73">
      <w:pPr>
        <w:pStyle w:val="Akapitzlist"/>
        <w:ind w:left="644" w:firstLine="0"/>
        <w:rPr>
          <w:szCs w:val="32"/>
        </w:rPr>
      </w:pPr>
      <w:r>
        <w:rPr>
          <w:szCs w:val="32"/>
        </w:rPr>
        <w:t>- w przypadku ubiegania się o zwolnienie z praktyk</w:t>
      </w:r>
      <w:r w:rsidRPr="009B613C">
        <w:rPr>
          <w:b w:val="0"/>
          <w:szCs w:val="32"/>
        </w:rPr>
        <w:t xml:space="preserve">(zgodnie z warunkami określonymi </w:t>
      </w:r>
      <w:r>
        <w:rPr>
          <w:szCs w:val="32"/>
        </w:rPr>
        <w:t xml:space="preserve">w Regulaminie Praktyk Studentów), </w:t>
      </w:r>
      <w:r>
        <w:rPr>
          <w:b w:val="0"/>
          <w:szCs w:val="32"/>
        </w:rPr>
        <w:t>złożyć pisemny wniosek do  Dyr</w:t>
      </w:r>
      <w:r w:rsidR="003E0248">
        <w:rPr>
          <w:b w:val="0"/>
          <w:szCs w:val="32"/>
        </w:rPr>
        <w:t>ektora Instytutu</w:t>
      </w:r>
      <w:r>
        <w:rPr>
          <w:b w:val="0"/>
          <w:szCs w:val="32"/>
        </w:rPr>
        <w:t xml:space="preserve"> - </w:t>
      </w:r>
      <w:r>
        <w:rPr>
          <w:szCs w:val="32"/>
        </w:rPr>
        <w:t>Podanie o zaliczenie praktyk (</w:t>
      </w:r>
      <w:r>
        <w:rPr>
          <w:i/>
          <w:szCs w:val="32"/>
        </w:rPr>
        <w:t>Załącznik 2</w:t>
      </w:r>
      <w:r>
        <w:rPr>
          <w:szCs w:val="32"/>
        </w:rPr>
        <w:t>) wraz z dokumentami uzasadniającymi prośbę studenta;</w:t>
      </w:r>
    </w:p>
    <w:p w14:paraId="2E810985" w14:textId="77777777" w:rsidR="00840F2A" w:rsidRPr="00F73F73" w:rsidRDefault="00840F2A" w:rsidP="00F73F73">
      <w:pPr>
        <w:pStyle w:val="Akapitzlist"/>
        <w:ind w:left="644" w:firstLine="0"/>
        <w:rPr>
          <w:b w:val="0"/>
          <w:szCs w:val="32"/>
        </w:rPr>
      </w:pPr>
    </w:p>
    <w:p w14:paraId="275708D0" w14:textId="77777777" w:rsidR="00753FE0" w:rsidRDefault="00AE261A" w:rsidP="00753FE0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C</w:t>
      </w:r>
      <w:r w:rsidR="00753FE0">
        <w:rPr>
          <w:szCs w:val="32"/>
        </w:rPr>
        <w:t>zas trwania i wymagane miejsca odbywania praktyk:</w:t>
      </w:r>
    </w:p>
    <w:p w14:paraId="50F9D0B4" w14:textId="77777777" w:rsidR="00753FE0" w:rsidRDefault="005D5D80" w:rsidP="00753FE0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>ROK I - 16</w:t>
      </w:r>
      <w:r w:rsidR="00753FE0">
        <w:rPr>
          <w:szCs w:val="32"/>
        </w:rPr>
        <w:t>0 godzin</w:t>
      </w:r>
      <w:r w:rsidR="00753FE0">
        <w:rPr>
          <w:b w:val="0"/>
          <w:szCs w:val="32"/>
        </w:rPr>
        <w:t xml:space="preserve"> (od zakończenia I semestru</w:t>
      </w:r>
      <w:r w:rsidR="00753FE0">
        <w:rPr>
          <w:szCs w:val="32"/>
        </w:rPr>
        <w:t xml:space="preserve"> </w:t>
      </w:r>
      <w:r w:rsidR="00753FE0">
        <w:rPr>
          <w:b w:val="0"/>
          <w:szCs w:val="32"/>
        </w:rPr>
        <w:t>do końca II semestru tj. do 15 IX)</w:t>
      </w:r>
    </w:p>
    <w:p w14:paraId="1AC86BA0" w14:textId="77777777" w:rsidR="00753FE0" w:rsidRDefault="005D5D80" w:rsidP="00753FE0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>ROK I - 16</w:t>
      </w:r>
      <w:r w:rsidR="00753FE0">
        <w:rPr>
          <w:szCs w:val="32"/>
        </w:rPr>
        <w:t>0 godzin (</w:t>
      </w:r>
      <w:r>
        <w:rPr>
          <w:b w:val="0"/>
          <w:szCs w:val="32"/>
        </w:rPr>
        <w:t>od zakończenia II semestru do końca III semestru tj. do 15 II</w:t>
      </w:r>
      <w:r w:rsidR="00753FE0">
        <w:rPr>
          <w:b w:val="0"/>
          <w:szCs w:val="32"/>
        </w:rPr>
        <w:t>)</w:t>
      </w:r>
    </w:p>
    <w:p w14:paraId="15D591A0" w14:textId="77777777" w:rsidR="005D5D80" w:rsidRDefault="005D5D80" w:rsidP="00753FE0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>ROK II – 160 godzin (</w:t>
      </w:r>
      <w:r>
        <w:rPr>
          <w:b w:val="0"/>
          <w:szCs w:val="32"/>
        </w:rPr>
        <w:t>od zakończenia III semestru do końca IV semestru tj. do 30V)</w:t>
      </w:r>
    </w:p>
    <w:p w14:paraId="3D4058F4" w14:textId="77777777" w:rsidR="005D5D80" w:rsidRPr="005D5D80" w:rsidRDefault="00753FE0" w:rsidP="005D5D80">
      <w:pPr>
        <w:pStyle w:val="Akapitzlist"/>
        <w:numPr>
          <w:ilvl w:val="0"/>
          <w:numId w:val="5"/>
        </w:numPr>
        <w:rPr>
          <w:b w:val="0"/>
        </w:rPr>
      </w:pPr>
      <w:r>
        <w:rPr>
          <w:szCs w:val="32"/>
        </w:rPr>
        <w:t xml:space="preserve">praktyka zawodowa powinna odbywać się </w:t>
      </w:r>
      <w:r w:rsidRPr="00AE261A">
        <w:rPr>
          <w:b w:val="0"/>
          <w:szCs w:val="32"/>
        </w:rPr>
        <w:t>na stanowiskach, na</w:t>
      </w:r>
      <w:r w:rsidR="005D5D80" w:rsidRPr="00AE261A">
        <w:rPr>
          <w:b w:val="0"/>
          <w:szCs w:val="32"/>
        </w:rPr>
        <w:t xml:space="preserve"> których będzie pogłębiał swoją wiedzę i umiejętności praktyczne</w:t>
      </w:r>
      <w:r w:rsidRPr="00AE261A">
        <w:rPr>
          <w:b w:val="0"/>
          <w:szCs w:val="32"/>
        </w:rPr>
        <w:t>:</w:t>
      </w:r>
      <w:r>
        <w:rPr>
          <w:b w:val="0"/>
        </w:rPr>
        <w:t xml:space="preserve"> salony i gabinety kosm</w:t>
      </w:r>
      <w:r w:rsidR="005D5D80">
        <w:rPr>
          <w:b w:val="0"/>
        </w:rPr>
        <w:t>etyczne, gabinety medycyny estetycznej, ośrodki</w:t>
      </w:r>
      <w:r w:rsidR="005D5D80" w:rsidRPr="005D5D80">
        <w:rPr>
          <w:b w:val="0"/>
        </w:rPr>
        <w:t xml:space="preserve"> od</w:t>
      </w:r>
      <w:r w:rsidR="005D5D80">
        <w:rPr>
          <w:b w:val="0"/>
        </w:rPr>
        <w:t xml:space="preserve">nowy biologicznej, laboratoria </w:t>
      </w:r>
      <w:r w:rsidR="005D5D80">
        <w:rPr>
          <w:b w:val="0"/>
        </w:rPr>
        <w:lastRenderedPageBreak/>
        <w:t>kosmetyczne, laboratoria</w:t>
      </w:r>
      <w:r w:rsidR="005D5D80" w:rsidRPr="005D5D80">
        <w:rPr>
          <w:b w:val="0"/>
        </w:rPr>
        <w:t xml:space="preserve"> firm farmaceutycznych zajmujących się technologią kosmetyku oraz w firmach kosmetycznych. Ponadto mogą to być również: przedsiębiorstwa zajmujące się dystrybucją kosmetyków, firmy zajmujące się surowcami i półproduktami używanymi do wytwarzania kosmetyków, redakcje czasopism zajmujących się tematyką kosmetyczną.</w:t>
      </w:r>
    </w:p>
    <w:p w14:paraId="68A15A76" w14:textId="77777777" w:rsidR="005D5D80" w:rsidRPr="00F73F73" w:rsidRDefault="005D5D80" w:rsidP="00F73F73">
      <w:pPr>
        <w:ind w:firstLine="0"/>
      </w:pPr>
      <w:r w:rsidRPr="005D5D80">
        <w:t xml:space="preserve"> </w:t>
      </w:r>
    </w:p>
    <w:p w14:paraId="11184832" w14:textId="77777777" w:rsidR="00753FE0" w:rsidRPr="008A4344" w:rsidRDefault="008F0164" w:rsidP="008A4344">
      <w:pPr>
        <w:pStyle w:val="Akapitzlist"/>
        <w:numPr>
          <w:ilvl w:val="0"/>
          <w:numId w:val="3"/>
        </w:numPr>
      </w:pPr>
      <w:r w:rsidRPr="008A4344">
        <w:rPr>
          <w:szCs w:val="32"/>
        </w:rPr>
        <w:t>C</w:t>
      </w:r>
      <w:r w:rsidR="00753FE0" w:rsidRPr="008A4344">
        <w:rPr>
          <w:szCs w:val="32"/>
        </w:rPr>
        <w:t>ele ogólne praktyki zawodowej:</w:t>
      </w:r>
    </w:p>
    <w:p w14:paraId="6B966C25" w14:textId="77777777" w:rsidR="005D5D80" w:rsidRDefault="00753FE0" w:rsidP="005D5D80">
      <w:pPr>
        <w:spacing w:after="120"/>
        <w:ind w:left="284" w:firstLine="0"/>
        <w:rPr>
          <w:szCs w:val="32"/>
        </w:rPr>
      </w:pPr>
      <w:r w:rsidRPr="005D5D80">
        <w:rPr>
          <w:b/>
          <w:szCs w:val="32"/>
        </w:rPr>
        <w:t>-</w:t>
      </w:r>
      <w:r w:rsidR="005D5D80">
        <w:rPr>
          <w:b/>
          <w:szCs w:val="32"/>
        </w:rPr>
        <w:t xml:space="preserve"> </w:t>
      </w:r>
      <w:r w:rsidR="005D5D80" w:rsidRPr="005D5D80">
        <w:rPr>
          <w:szCs w:val="32"/>
        </w:rPr>
        <w:t>przygotowanie do wykonywania zawodu kosmetologa poprzez nabycie umiejętności praktycznych, uzupełniających i pogłębiających wiedzę uzyskaną przez studenta w toku</w:t>
      </w:r>
      <w:r w:rsidR="005D5D80">
        <w:rPr>
          <w:szCs w:val="32"/>
        </w:rPr>
        <w:t xml:space="preserve"> zajęć dydaktycznych na uczelni;</w:t>
      </w:r>
    </w:p>
    <w:p w14:paraId="04BFBA4F" w14:textId="77777777" w:rsidR="005D5D80" w:rsidRDefault="005D5D80" w:rsidP="005D5D80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>
        <w:rPr>
          <w:szCs w:val="32"/>
        </w:rPr>
        <w:t xml:space="preserve"> potwierdzenie i rozwój</w:t>
      </w:r>
      <w:r w:rsidRPr="005D5D80">
        <w:rPr>
          <w:szCs w:val="32"/>
        </w:rPr>
        <w:t xml:space="preserve"> kompetencji zawodowych studenta w ramach </w:t>
      </w:r>
      <w:r>
        <w:rPr>
          <w:szCs w:val="32"/>
        </w:rPr>
        <w:t>wybranego kierunku kosmetologia;</w:t>
      </w:r>
    </w:p>
    <w:p w14:paraId="4A5B2DB5" w14:textId="77777777" w:rsidR="00753FE0" w:rsidRDefault="005D5D80" w:rsidP="005D5D80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>
        <w:rPr>
          <w:szCs w:val="32"/>
        </w:rPr>
        <w:t xml:space="preserve"> </w:t>
      </w:r>
      <w:r w:rsidR="00AE261A">
        <w:rPr>
          <w:szCs w:val="32"/>
        </w:rPr>
        <w:t>pogłębienie</w:t>
      </w:r>
      <w:r w:rsidRPr="005D5D80">
        <w:rPr>
          <w:szCs w:val="32"/>
        </w:rPr>
        <w:t xml:space="preserve"> wiedzy ogólnej i dziedzinowej</w:t>
      </w:r>
      <w:r w:rsidR="00AE261A">
        <w:rPr>
          <w:szCs w:val="32"/>
        </w:rPr>
        <w:t xml:space="preserve"> z zakresu nauk o zdrowiu</w:t>
      </w:r>
      <w:r w:rsidRPr="005D5D80">
        <w:rPr>
          <w:szCs w:val="32"/>
        </w:rPr>
        <w:t>, umiejętności praktycznego jej</w:t>
      </w:r>
      <w:r>
        <w:rPr>
          <w:szCs w:val="32"/>
        </w:rPr>
        <w:t xml:space="preserve"> zastosowania</w:t>
      </w:r>
    </w:p>
    <w:p w14:paraId="26F55DC2" w14:textId="77777777" w:rsidR="008F0164" w:rsidRDefault="008F0164" w:rsidP="005D5D80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 w:rsidR="008A4344">
        <w:rPr>
          <w:b/>
          <w:szCs w:val="32"/>
        </w:rPr>
        <w:t xml:space="preserve"> </w:t>
      </w:r>
      <w:r>
        <w:rPr>
          <w:szCs w:val="32"/>
        </w:rPr>
        <w:t>kształtowanie postaw wobec potencjalnych pracodawców i współpracowników</w:t>
      </w:r>
    </w:p>
    <w:p w14:paraId="2E1AAF9F" w14:textId="77777777" w:rsidR="0083050A" w:rsidRPr="005D5D80" w:rsidRDefault="0083050A" w:rsidP="005D5D80">
      <w:pPr>
        <w:spacing w:after="120"/>
        <w:ind w:left="284" w:firstLine="0"/>
        <w:rPr>
          <w:szCs w:val="32"/>
        </w:rPr>
      </w:pPr>
    </w:p>
    <w:p w14:paraId="50D03FED" w14:textId="77777777" w:rsidR="008F0164" w:rsidRPr="0083050A" w:rsidRDefault="008F0164" w:rsidP="0083050A">
      <w:pPr>
        <w:pStyle w:val="Akapitzlist"/>
        <w:numPr>
          <w:ilvl w:val="0"/>
          <w:numId w:val="3"/>
        </w:numPr>
        <w:spacing w:after="120"/>
        <w:rPr>
          <w:szCs w:val="32"/>
        </w:rPr>
      </w:pPr>
      <w:r w:rsidRPr="0083050A">
        <w:rPr>
          <w:szCs w:val="32"/>
        </w:rPr>
        <w:t>Cele szczegółowe praktyki zawodowej:</w:t>
      </w:r>
    </w:p>
    <w:p w14:paraId="603146C8" w14:textId="77777777" w:rsidR="008F0164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weryfikacje wiedzy teoretycznej i umiejętności nabytych przez studentów podczas nauki na uczelni, w tym wykształcenie zdolności praktycznego zastosowania wiedzy nabytej w toku studiów (integracja wiedzy</w:t>
      </w:r>
      <w:r>
        <w:rPr>
          <w:szCs w:val="32"/>
        </w:rPr>
        <w:t xml:space="preserve"> teoretycznej i praktycznej); </w:t>
      </w:r>
    </w:p>
    <w:p w14:paraId="5D753EC5" w14:textId="77777777" w:rsidR="008F0164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poznanie przez studentów warunków i specyfiki pracy w różnorodnych przedsiębiorstwach związanych z ochroną zdrowia i pielęgnacją urody;</w:t>
      </w:r>
      <w:r>
        <w:rPr>
          <w:szCs w:val="32"/>
        </w:rPr>
        <w:t xml:space="preserve"> </w:t>
      </w:r>
    </w:p>
    <w:p w14:paraId="75F5FCC8" w14:textId="77777777" w:rsidR="008F0164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doskonalenie zdolności planowania czasu pracy, skutecznej komunikacji we współdzia</w:t>
      </w:r>
      <w:r>
        <w:rPr>
          <w:szCs w:val="32"/>
        </w:rPr>
        <w:t xml:space="preserve">łaniu z zespołem pracowników; </w:t>
      </w:r>
    </w:p>
    <w:p w14:paraId="78EF701A" w14:textId="77777777" w:rsidR="008F0164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>kształtowanie spostrzegawczości oraz zdolności samodzie</w:t>
      </w:r>
      <w:r>
        <w:rPr>
          <w:szCs w:val="32"/>
        </w:rPr>
        <w:t>lnego i krytycznego myślenia;</w:t>
      </w:r>
    </w:p>
    <w:p w14:paraId="14AC8192" w14:textId="77777777" w:rsidR="008F0164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 xml:space="preserve">poznanie środowiska zawodowego kosmetologów oraz medycznych zawodów pokrewnych i współpracujących - przez obserwację i naśladowanie </w:t>
      </w:r>
      <w:proofErr w:type="spellStart"/>
      <w:r w:rsidRPr="008F0164">
        <w:rPr>
          <w:szCs w:val="32"/>
        </w:rPr>
        <w:t>zachowań</w:t>
      </w:r>
      <w:proofErr w:type="spellEnd"/>
      <w:r w:rsidRPr="008F0164">
        <w:rPr>
          <w:szCs w:val="32"/>
        </w:rPr>
        <w:t xml:space="preserve"> pracowników danego przedsiębiorstwa studenci poznają zakres </w:t>
      </w:r>
      <w:r>
        <w:rPr>
          <w:szCs w:val="32"/>
        </w:rPr>
        <w:t>swoich przyszłych obowiązków;</w:t>
      </w:r>
    </w:p>
    <w:p w14:paraId="38F375B6" w14:textId="77777777" w:rsidR="0083050A" w:rsidRDefault="008F0164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 xml:space="preserve">- </w:t>
      </w:r>
      <w:r w:rsidRPr="008F0164">
        <w:rPr>
          <w:szCs w:val="32"/>
        </w:rPr>
        <w:t xml:space="preserve">możliwość dokonania oceny rynku pracy, poznanie przez studentów oczekiwań pracodawców względem przyszłych pracowników w zakresie wiedzy, </w:t>
      </w:r>
      <w:r w:rsidR="00AE261A">
        <w:rPr>
          <w:szCs w:val="32"/>
        </w:rPr>
        <w:t xml:space="preserve">umiejętności </w:t>
      </w:r>
    </w:p>
    <w:p w14:paraId="6EF79F61" w14:textId="77777777" w:rsidR="008F0164" w:rsidRDefault="00AE261A" w:rsidP="008F0164">
      <w:pPr>
        <w:spacing w:after="120"/>
        <w:ind w:left="284" w:firstLine="0"/>
        <w:rPr>
          <w:szCs w:val="32"/>
        </w:rPr>
      </w:pPr>
      <w:r>
        <w:rPr>
          <w:szCs w:val="32"/>
        </w:rPr>
        <w:t>i postaw, w tym po</w:t>
      </w:r>
      <w:r w:rsidR="008F0164" w:rsidRPr="008F0164">
        <w:rPr>
          <w:szCs w:val="32"/>
        </w:rPr>
        <w:t xml:space="preserve">staw etycznych i porównanie ich z własnymi </w:t>
      </w:r>
      <w:r w:rsidR="008F0164">
        <w:rPr>
          <w:szCs w:val="32"/>
        </w:rPr>
        <w:t>możliwościami na rynku pracy;</w:t>
      </w:r>
    </w:p>
    <w:p w14:paraId="2CAA4B65" w14:textId="77777777" w:rsidR="00F73F73" w:rsidRPr="008F0164" w:rsidRDefault="008F0164" w:rsidP="0083050A">
      <w:pPr>
        <w:spacing w:after="120"/>
        <w:ind w:left="284" w:firstLine="0"/>
        <w:rPr>
          <w:szCs w:val="32"/>
        </w:rPr>
      </w:pPr>
      <w:r>
        <w:rPr>
          <w:szCs w:val="32"/>
        </w:rPr>
        <w:lastRenderedPageBreak/>
        <w:t xml:space="preserve">- </w:t>
      </w:r>
      <w:r w:rsidRPr="008F0164">
        <w:rPr>
          <w:szCs w:val="32"/>
        </w:rPr>
        <w:t>nawiązanie kontaktów zawodowych, umożliwiających wykorzystanie ich w momencie poszukiwania pracy lub poszukiwania podmiotu do badań prowadzonych w ramach realizowanych prac kontrolnych, zaliczeniowych, magisterskich a w przyszłości doktorskich;</w:t>
      </w:r>
    </w:p>
    <w:p w14:paraId="1C1B1E9C" w14:textId="77777777" w:rsidR="00F73F73" w:rsidRPr="0083050A" w:rsidRDefault="00753FE0" w:rsidP="0083050A">
      <w:pPr>
        <w:pStyle w:val="Akapitzlist"/>
        <w:numPr>
          <w:ilvl w:val="0"/>
          <w:numId w:val="3"/>
        </w:numPr>
        <w:spacing w:after="120"/>
        <w:rPr>
          <w:szCs w:val="32"/>
        </w:rPr>
      </w:pPr>
      <w:r w:rsidRPr="0083050A">
        <w:rPr>
          <w:szCs w:val="32"/>
        </w:rPr>
        <w:t>Zadania i ich realizacja:</w:t>
      </w:r>
    </w:p>
    <w:p w14:paraId="577213FF" w14:textId="77777777" w:rsidR="00753FE0" w:rsidRPr="00F73F73" w:rsidRDefault="00753FE0" w:rsidP="00F73F73">
      <w:pPr>
        <w:pStyle w:val="Akapitzlist"/>
        <w:numPr>
          <w:ilvl w:val="0"/>
          <w:numId w:val="14"/>
        </w:numPr>
        <w:rPr>
          <w:b w:val="0"/>
        </w:rPr>
      </w:pPr>
      <w:r w:rsidRPr="00F73F73">
        <w:t xml:space="preserve">zachowanie dyscypliny </w:t>
      </w:r>
      <w:r w:rsidRPr="00F73F73">
        <w:rPr>
          <w:b w:val="0"/>
        </w:rPr>
        <w:t>pracy jaka obowiązuje wszystkich pracowników</w:t>
      </w:r>
      <w:r w:rsidR="0083050A">
        <w:rPr>
          <w:b w:val="0"/>
        </w:rPr>
        <w:t xml:space="preserve"> w miejscu odbywania praktyki</w:t>
      </w:r>
      <w:r w:rsidR="009306EC" w:rsidRPr="00F73F73">
        <w:rPr>
          <w:b w:val="0"/>
        </w:rPr>
        <w:t>, w tym przepisów BHP, przeciwpożarowych i Sanepid-u</w:t>
      </w:r>
      <w:r w:rsidRPr="00F73F73">
        <w:rPr>
          <w:b w:val="0"/>
        </w:rPr>
        <w:t>;</w:t>
      </w:r>
    </w:p>
    <w:p w14:paraId="4E7608DC" w14:textId="77777777" w:rsidR="00753FE0" w:rsidRDefault="00753FE0" w:rsidP="00753FE0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 organi</w:t>
      </w:r>
      <w:r w:rsidR="0083050A">
        <w:rPr>
          <w:szCs w:val="32"/>
        </w:rPr>
        <w:t>zacją i funkcjonowaniem podmiotu, w którym</w:t>
      </w:r>
      <w:r>
        <w:rPr>
          <w:szCs w:val="32"/>
        </w:rPr>
        <w:t xml:space="preserve"> praktyka jest odbywana oraz zadaniami kosmetologa</w:t>
      </w:r>
      <w:r w:rsidR="008F0164">
        <w:rPr>
          <w:szCs w:val="32"/>
        </w:rPr>
        <w:t xml:space="preserve"> i współpracy ze specjalistami</w:t>
      </w:r>
      <w:r w:rsidR="0083050A">
        <w:rPr>
          <w:szCs w:val="32"/>
        </w:rPr>
        <w:t>;</w:t>
      </w:r>
    </w:p>
    <w:p w14:paraId="213EB6FE" w14:textId="77777777" w:rsidR="00753FE0" w:rsidRDefault="00753FE0" w:rsidP="00753FE0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 xml:space="preserve">czynne uczestnictwo </w:t>
      </w:r>
      <w:r>
        <w:rPr>
          <w:szCs w:val="32"/>
        </w:rPr>
        <w:t>w przygotowywaniu stanowiska pracy, a p</w:t>
      </w:r>
      <w:r w:rsidR="0083050A">
        <w:rPr>
          <w:szCs w:val="32"/>
        </w:rPr>
        <w:t>o pracy w jego porządkowaniu;</w:t>
      </w:r>
    </w:p>
    <w:p w14:paraId="7DFEE44B" w14:textId="77777777" w:rsidR="00753FE0" w:rsidRDefault="00753FE0" w:rsidP="00753FE0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 xml:space="preserve">branie udziału w szkoleniach </w:t>
      </w:r>
      <w:r w:rsidR="0083050A">
        <w:rPr>
          <w:szCs w:val="32"/>
        </w:rPr>
        <w:t>prowadzonych w miejscu</w:t>
      </w:r>
      <w:r>
        <w:rPr>
          <w:szCs w:val="32"/>
        </w:rPr>
        <w:t xml:space="preserve"> odbywania praktyk</w:t>
      </w:r>
      <w:r w:rsidR="0083050A">
        <w:rPr>
          <w:szCs w:val="32"/>
        </w:rPr>
        <w:t>;</w:t>
      </w:r>
    </w:p>
    <w:p w14:paraId="36891007" w14:textId="77777777" w:rsidR="00753FE0" w:rsidRDefault="00753FE0" w:rsidP="00753FE0">
      <w:pPr>
        <w:numPr>
          <w:ilvl w:val="0"/>
          <w:numId w:val="5"/>
        </w:numPr>
        <w:ind w:left="850" w:hanging="283"/>
      </w:pPr>
      <w:r>
        <w:rPr>
          <w:b/>
          <w:szCs w:val="32"/>
        </w:rPr>
        <w:t xml:space="preserve">zdobycie podstawowych praktycznych umiejętności </w:t>
      </w:r>
      <w:r>
        <w:rPr>
          <w:szCs w:val="32"/>
        </w:rPr>
        <w:t>wykonywania zabiegów i stosowanych preparatów, przygotowywania pacjentów do zabiegu, udzielanie pacjentom porad w zakresie doboru i stosowania profesjonalnych kosmetyków</w:t>
      </w:r>
      <w:r w:rsidR="008F0164">
        <w:rPr>
          <w:szCs w:val="32"/>
        </w:rPr>
        <w:t xml:space="preserve">, </w:t>
      </w:r>
      <w:r w:rsidR="009306EC">
        <w:rPr>
          <w:szCs w:val="32"/>
        </w:rPr>
        <w:t>prowadzenia dokumentacji niezbędnej do poprawneg</w:t>
      </w:r>
      <w:r w:rsidR="0083050A">
        <w:rPr>
          <w:szCs w:val="32"/>
        </w:rPr>
        <w:t>o funkcjonowania podmiotu, w którym odbywana jest praktyka</w:t>
      </w:r>
      <w:r>
        <w:rPr>
          <w:szCs w:val="32"/>
        </w:rPr>
        <w:t>;</w:t>
      </w:r>
    </w:p>
    <w:p w14:paraId="43389CE8" w14:textId="77777777" w:rsidR="00753FE0" w:rsidRDefault="00753FE0" w:rsidP="00753FE0">
      <w:pPr>
        <w:numPr>
          <w:ilvl w:val="0"/>
          <w:numId w:val="5"/>
        </w:numPr>
        <w:ind w:left="850" w:hanging="283"/>
      </w:pPr>
      <w:r>
        <w:rPr>
          <w:b/>
        </w:rPr>
        <w:t>prowadzenie na bieżąco Dziennika Praktyk</w:t>
      </w:r>
      <w:r>
        <w:t xml:space="preserve"> (uzyskanie potwierdzenia rozpoczęcia i zakończenia praktyki; zalicz</w:t>
      </w:r>
      <w:r w:rsidR="0083050A">
        <w:t xml:space="preserve">enia praktyki przez </w:t>
      </w:r>
      <w:r>
        <w:t xml:space="preserve">opiekuna </w:t>
      </w:r>
      <w:r w:rsidR="0083050A">
        <w:t xml:space="preserve">w miejscu odbywania </w:t>
      </w:r>
      <w:r>
        <w:t>praktyk; uzupełnianie Karty tygodniowej z informacjami na temat wszystkich wykonywanych w danym dniu zabiegów i czynności związa</w:t>
      </w:r>
      <w:r w:rsidR="0083050A">
        <w:t>nych z pracą w danym podmiocie,</w:t>
      </w:r>
      <w:r>
        <w:t xml:space="preserve"> </w:t>
      </w:r>
      <w:r w:rsidR="0083050A">
        <w:t xml:space="preserve">potwierdzonej przez </w:t>
      </w:r>
      <w:r>
        <w:t>opiekuna praktyk</w:t>
      </w:r>
      <w:r w:rsidR="0083050A">
        <w:t xml:space="preserve"> w miejscu jej odbywania</w:t>
      </w:r>
      <w:r>
        <w:t>; uzupełnienia Dziennika Praktyk o własne uwagi i spostrzeżen</w:t>
      </w:r>
      <w:r w:rsidR="0083050A">
        <w:t>ia, uzyskanie Opinii</w:t>
      </w:r>
      <w:r>
        <w:t xml:space="preserve"> opiekuna praktyk; napisanie własnej opinii na temat przebiegu praktyki);</w:t>
      </w:r>
    </w:p>
    <w:p w14:paraId="6DE84B3E" w14:textId="77777777" w:rsidR="00753FE0" w:rsidRPr="0083050A" w:rsidRDefault="00753FE0" w:rsidP="00F73F73">
      <w:pPr>
        <w:numPr>
          <w:ilvl w:val="0"/>
          <w:numId w:val="5"/>
        </w:numPr>
        <w:spacing w:after="120"/>
      </w:pPr>
      <w:r>
        <w:rPr>
          <w:b/>
          <w:szCs w:val="32"/>
        </w:rPr>
        <w:t xml:space="preserve">podstawowym </w:t>
      </w:r>
      <w:r>
        <w:rPr>
          <w:b/>
          <w:szCs w:val="32"/>
          <w:u w:val="single"/>
        </w:rPr>
        <w:t>warunkiem zaliczenia praktyk</w:t>
      </w:r>
      <w:r>
        <w:rPr>
          <w:b/>
          <w:szCs w:val="32"/>
        </w:rPr>
        <w:t xml:space="preserve"> </w:t>
      </w:r>
      <w:r>
        <w:rPr>
          <w:szCs w:val="32"/>
        </w:rPr>
        <w:t>jest frekwencja studenta w wymiarze wymaganym w programie praktyki, opanowanie wiedzy i umiejętności określonych w programie praktyki, postawa (kompetencje społeczne) studenta</w:t>
      </w:r>
      <w:r w:rsidR="00AE261A">
        <w:rPr>
          <w:szCs w:val="32"/>
        </w:rPr>
        <w:t>, oddanie Dziennika Praktyk</w:t>
      </w:r>
      <w:r>
        <w:rPr>
          <w:szCs w:val="32"/>
        </w:rPr>
        <w:t xml:space="preserve">. </w:t>
      </w:r>
    </w:p>
    <w:p w14:paraId="039B76FF" w14:textId="77777777" w:rsidR="0083050A" w:rsidRPr="00F73F73" w:rsidRDefault="0083050A" w:rsidP="0083050A">
      <w:pPr>
        <w:spacing w:after="120"/>
        <w:ind w:left="964" w:firstLine="0"/>
      </w:pPr>
    </w:p>
    <w:p w14:paraId="7E30D6A5" w14:textId="77777777" w:rsidR="00753FE0" w:rsidRPr="008A4344" w:rsidRDefault="00753FE0" w:rsidP="0083050A">
      <w:pPr>
        <w:pStyle w:val="Akapitzlist"/>
        <w:numPr>
          <w:ilvl w:val="0"/>
          <w:numId w:val="3"/>
        </w:numPr>
        <w:spacing w:after="120"/>
      </w:pPr>
      <w:r w:rsidRPr="0083050A">
        <w:rPr>
          <w:szCs w:val="32"/>
        </w:rPr>
        <w:t>Obowiązki słuchacza po zakończeniu praktyk:</w:t>
      </w:r>
    </w:p>
    <w:p w14:paraId="32A7791E" w14:textId="77777777" w:rsidR="00753FE0" w:rsidRDefault="00753FE0" w:rsidP="00753FE0">
      <w:pPr>
        <w:ind w:firstLine="0"/>
      </w:pPr>
      <w:r>
        <w:rPr>
          <w:b/>
          <w:szCs w:val="32"/>
        </w:rPr>
        <w:t xml:space="preserve">- </w:t>
      </w:r>
      <w:r>
        <w:rPr>
          <w:szCs w:val="32"/>
        </w:rPr>
        <w:t>złożenie do Dziekanatu</w:t>
      </w:r>
      <w:r>
        <w:t>:</w:t>
      </w:r>
    </w:p>
    <w:p w14:paraId="5DDE536E" w14:textId="77777777" w:rsidR="00753FE0" w:rsidRDefault="00753FE0" w:rsidP="00753FE0">
      <w:pPr>
        <w:pStyle w:val="Akapitzlist"/>
        <w:numPr>
          <w:ilvl w:val="0"/>
          <w:numId w:val="6"/>
        </w:numPr>
        <w:rPr>
          <w:b w:val="0"/>
        </w:rPr>
      </w:pPr>
      <w:r>
        <w:lastRenderedPageBreak/>
        <w:t>Dziennika Praktyk (</w:t>
      </w:r>
      <w:r>
        <w:rPr>
          <w:b w:val="0"/>
        </w:rPr>
        <w:t>najlepiej z opinią</w:t>
      </w:r>
      <w:r>
        <w:t>) wraz z wypełnionymi Kartami tygodniowymi</w:t>
      </w:r>
      <w:r>
        <w:rPr>
          <w:b w:val="0"/>
        </w:rPr>
        <w:t xml:space="preserve"> w celu uzyskania zaliczenia odbytej praktyki,</w:t>
      </w:r>
    </w:p>
    <w:p w14:paraId="35339381" w14:textId="77777777" w:rsidR="00F73F73" w:rsidRPr="0083050A" w:rsidRDefault="009306EC" w:rsidP="0083050A">
      <w:pPr>
        <w:pStyle w:val="Akapitzlist"/>
        <w:numPr>
          <w:ilvl w:val="0"/>
          <w:numId w:val="6"/>
        </w:numPr>
        <w:rPr>
          <w:b w:val="0"/>
        </w:rPr>
      </w:pPr>
      <w:r>
        <w:t>Umowy - 1 egzemplarz</w:t>
      </w:r>
      <w:r w:rsidR="00753FE0">
        <w:t>,</w:t>
      </w:r>
      <w:r>
        <w:rPr>
          <w:b w:val="0"/>
        </w:rPr>
        <w:t xml:space="preserve"> podpisany i opieczętowany</w:t>
      </w:r>
    </w:p>
    <w:p w14:paraId="16AE8EF6" w14:textId="77777777" w:rsidR="00753FE0" w:rsidRDefault="009306EC" w:rsidP="0083050A">
      <w:pPr>
        <w:rPr>
          <w:b/>
        </w:rPr>
      </w:pPr>
      <w:r>
        <w:rPr>
          <w:b/>
        </w:rPr>
        <w:t>2. Program szczegółowy</w:t>
      </w:r>
      <w:r w:rsidR="00753FE0">
        <w:rPr>
          <w:b/>
        </w:rPr>
        <w:t xml:space="preserve"> praktyk studenta/</w:t>
      </w:r>
      <w:proofErr w:type="spellStart"/>
      <w:r w:rsidR="00753FE0">
        <w:rPr>
          <w:b/>
        </w:rPr>
        <w:t>tki</w:t>
      </w:r>
      <w:proofErr w:type="spellEnd"/>
    </w:p>
    <w:p w14:paraId="41AF37B4" w14:textId="77777777" w:rsidR="00753FE0" w:rsidRDefault="00E846FE" w:rsidP="00753FE0">
      <w:pPr>
        <w:rPr>
          <w:b/>
        </w:rPr>
      </w:pPr>
      <w:r>
        <w:rPr>
          <w:b/>
        </w:rPr>
        <w:t xml:space="preserve">A. </w:t>
      </w:r>
      <w:r w:rsidR="008A4344">
        <w:rPr>
          <w:b/>
          <w:u w:val="single"/>
        </w:rPr>
        <w:t xml:space="preserve"> W</w:t>
      </w:r>
      <w:r w:rsidR="009306EC">
        <w:rPr>
          <w:b/>
          <w:u w:val="single"/>
        </w:rPr>
        <w:t>ywiad diagnostyczny</w:t>
      </w:r>
    </w:p>
    <w:p w14:paraId="79F8C10A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9306EC">
        <w:rPr>
          <w:b w:val="0"/>
        </w:rPr>
        <w:t>rzeprowadzenie dermatologiczno-kosmetyczn</w:t>
      </w:r>
      <w:r w:rsidR="00897C78">
        <w:rPr>
          <w:b w:val="0"/>
        </w:rPr>
        <w:t>ego wywiadu z pacjentem</w:t>
      </w:r>
      <w:r>
        <w:rPr>
          <w:b w:val="0"/>
        </w:rPr>
        <w:t>;</w:t>
      </w:r>
    </w:p>
    <w:p w14:paraId="571295DE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w</w:t>
      </w:r>
      <w:r w:rsidRPr="009306EC">
        <w:rPr>
          <w:b w:val="0"/>
        </w:rPr>
        <w:t xml:space="preserve">ykonanie badania skóry: </w:t>
      </w:r>
      <w:proofErr w:type="spellStart"/>
      <w:r w:rsidRPr="009306EC">
        <w:rPr>
          <w:b w:val="0"/>
        </w:rPr>
        <w:t>palpacyjne</w:t>
      </w:r>
      <w:proofErr w:type="spellEnd"/>
      <w:r w:rsidRPr="009306EC">
        <w:rPr>
          <w:b w:val="0"/>
        </w:rPr>
        <w:t>, wizualne i aparaturowe, aż do skonstruowania odp</w:t>
      </w:r>
      <w:r>
        <w:rPr>
          <w:b w:val="0"/>
        </w:rPr>
        <w:t>owiedniego zabiegu kosmetycznego;</w:t>
      </w:r>
    </w:p>
    <w:p w14:paraId="7F0C3B96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a</w:t>
      </w:r>
      <w:r w:rsidRPr="009306EC">
        <w:rPr>
          <w:b w:val="0"/>
        </w:rPr>
        <w:t>naliza postępowania zgodna z rozpoznaniem wskazań i przec</w:t>
      </w:r>
      <w:r>
        <w:rPr>
          <w:b w:val="0"/>
        </w:rPr>
        <w:t>iwwskazań do jego kontynuowania;</w:t>
      </w:r>
    </w:p>
    <w:p w14:paraId="1356F6CF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d</w:t>
      </w:r>
      <w:r w:rsidRPr="009306EC">
        <w:rPr>
          <w:b w:val="0"/>
        </w:rPr>
        <w:t xml:space="preserve">obór wskazanych preparatów oraz aparatury w zależności od problemów </w:t>
      </w:r>
      <w:r w:rsidR="00897C78">
        <w:rPr>
          <w:b w:val="0"/>
        </w:rPr>
        <w:t>i potrzeb pacjenta</w:t>
      </w:r>
      <w:r>
        <w:rPr>
          <w:b w:val="0"/>
        </w:rPr>
        <w:t>;</w:t>
      </w:r>
    </w:p>
    <w:p w14:paraId="0A472CDB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w</w:t>
      </w:r>
      <w:r w:rsidRPr="009306EC">
        <w:rPr>
          <w:b w:val="0"/>
        </w:rPr>
        <w:t xml:space="preserve"> przypadku skóry zmienionej chorobowo umiejętność współpracy z dermat</w:t>
      </w:r>
      <w:r>
        <w:rPr>
          <w:b w:val="0"/>
        </w:rPr>
        <w:t xml:space="preserve">ologiem w zakresie pielęgnacji; </w:t>
      </w:r>
    </w:p>
    <w:p w14:paraId="6790963D" w14:textId="77777777" w:rsidR="0083050A" w:rsidRPr="0083050A" w:rsidRDefault="009306EC" w:rsidP="0083050A">
      <w:pPr>
        <w:pStyle w:val="Akapitzlist"/>
        <w:ind w:left="964" w:firstLine="0"/>
        <w:rPr>
          <w:b w:val="0"/>
        </w:rPr>
      </w:pPr>
      <w:r>
        <w:rPr>
          <w:b w:val="0"/>
        </w:rPr>
        <w:t>- s</w:t>
      </w:r>
      <w:r w:rsidRPr="009306EC">
        <w:rPr>
          <w:b w:val="0"/>
        </w:rPr>
        <w:t>amodzielne uzupełnianie karty pacjenta oraz udzielenie porady kosmetycznej.</w:t>
      </w:r>
    </w:p>
    <w:p w14:paraId="30E08358" w14:textId="77777777" w:rsidR="00753FE0" w:rsidRDefault="00E846FE" w:rsidP="00753FE0">
      <w:pPr>
        <w:rPr>
          <w:b/>
        </w:rPr>
      </w:pPr>
      <w:r>
        <w:rPr>
          <w:b/>
        </w:rPr>
        <w:t xml:space="preserve">B. </w:t>
      </w:r>
      <w:r w:rsidR="008A4344">
        <w:rPr>
          <w:b/>
          <w:u w:val="single"/>
        </w:rPr>
        <w:t>E</w:t>
      </w:r>
      <w:r w:rsidR="009306EC">
        <w:rPr>
          <w:b/>
          <w:u w:val="single"/>
        </w:rPr>
        <w:t>lementy fizjoterapii stosowane w kosmetyce</w:t>
      </w:r>
    </w:p>
    <w:p w14:paraId="301B9100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p</w:t>
      </w:r>
      <w:r w:rsidRPr="009306EC">
        <w:rPr>
          <w:b w:val="0"/>
        </w:rPr>
        <w:t xml:space="preserve">rzygotowanie stanowiska pracy w preparaty, środki i akcesoria niezbędne do wykonania masażu różnych części ciała (tj. twarz, dekolt, szyja, </w:t>
      </w:r>
      <w:r>
        <w:rPr>
          <w:b w:val="0"/>
        </w:rPr>
        <w:t>piersi, plecy, głowa, kończyny);</w:t>
      </w:r>
    </w:p>
    <w:p w14:paraId="2C967229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u</w:t>
      </w:r>
      <w:r w:rsidRPr="009306EC">
        <w:rPr>
          <w:b w:val="0"/>
        </w:rPr>
        <w:t>miejętność wykorzystania akcesoriów: bańska chińska, kamienie zimne i ciepłe, p</w:t>
      </w:r>
      <w:r>
        <w:rPr>
          <w:b w:val="0"/>
        </w:rPr>
        <w:t>ałeczki bambusowe, szklane kule;</w:t>
      </w:r>
    </w:p>
    <w:p w14:paraId="22A65B79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w</w:t>
      </w:r>
      <w:r w:rsidRPr="009306EC">
        <w:rPr>
          <w:b w:val="0"/>
        </w:rPr>
        <w:t xml:space="preserve"> zależności od zapotrzebowania wykonanie zabiegów fizykoterapeutycznych: </w:t>
      </w:r>
      <w:proofErr w:type="spellStart"/>
      <w:r w:rsidRPr="009306EC">
        <w:rPr>
          <w:b w:val="0"/>
        </w:rPr>
        <w:t>sonoforezy</w:t>
      </w:r>
      <w:proofErr w:type="spellEnd"/>
      <w:r w:rsidRPr="009306EC">
        <w:rPr>
          <w:b w:val="0"/>
        </w:rPr>
        <w:t xml:space="preserve">, galwanizacji, jonoforezy, darsonwalizacji, </w:t>
      </w:r>
      <w:proofErr w:type="spellStart"/>
      <w:r w:rsidRPr="009306EC">
        <w:rPr>
          <w:b w:val="0"/>
        </w:rPr>
        <w:t>radiofrekwen</w:t>
      </w:r>
      <w:r>
        <w:rPr>
          <w:b w:val="0"/>
        </w:rPr>
        <w:t>cji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waponizacji</w:t>
      </w:r>
      <w:proofErr w:type="spellEnd"/>
      <w:r>
        <w:rPr>
          <w:b w:val="0"/>
        </w:rPr>
        <w:t>, laseroterapii;</w:t>
      </w:r>
    </w:p>
    <w:p w14:paraId="630FFCDC" w14:textId="77777777" w:rsidR="009306EC" w:rsidRDefault="009306EC" w:rsidP="009306EC">
      <w:pPr>
        <w:pStyle w:val="Akapitzlist"/>
        <w:ind w:left="964" w:firstLine="0"/>
        <w:rPr>
          <w:b w:val="0"/>
        </w:rPr>
      </w:pPr>
      <w:r>
        <w:rPr>
          <w:b w:val="0"/>
        </w:rPr>
        <w:t>- z</w:t>
      </w:r>
      <w:r w:rsidRPr="009306EC">
        <w:rPr>
          <w:b w:val="0"/>
        </w:rPr>
        <w:t>aplanowanie i realizacja zabiegów f</w:t>
      </w:r>
      <w:r>
        <w:rPr>
          <w:b w:val="0"/>
        </w:rPr>
        <w:t>izykalnych tj. sauna i natryski;</w:t>
      </w:r>
    </w:p>
    <w:p w14:paraId="77645DD5" w14:textId="77777777" w:rsidR="0083050A" w:rsidRPr="0083050A" w:rsidRDefault="009306EC" w:rsidP="0083050A">
      <w:pPr>
        <w:pStyle w:val="Akapitzlist"/>
        <w:ind w:left="964" w:firstLine="0"/>
        <w:rPr>
          <w:b w:val="0"/>
        </w:rPr>
      </w:pPr>
      <w:r>
        <w:rPr>
          <w:b w:val="0"/>
        </w:rPr>
        <w:t>- w</w:t>
      </w:r>
      <w:r w:rsidRPr="009306EC">
        <w:rPr>
          <w:b w:val="0"/>
        </w:rPr>
        <w:t>ykonywanie masażu z zastosowaniem aromatoterapii.</w:t>
      </w:r>
    </w:p>
    <w:p w14:paraId="6070B361" w14:textId="77777777" w:rsidR="00E846FE" w:rsidRDefault="00E846FE" w:rsidP="00E846FE">
      <w:r w:rsidRPr="00E846FE">
        <w:rPr>
          <w:b/>
          <w:u w:val="single"/>
        </w:rPr>
        <w:t>C. Pielęgnacja twarzy</w:t>
      </w:r>
    </w:p>
    <w:p w14:paraId="5E9E8BF1" w14:textId="77777777" w:rsidR="00E846FE" w:rsidRDefault="00E846FE" w:rsidP="00E846FE">
      <w:pPr>
        <w:ind w:left="708" w:firstLine="141"/>
      </w:pPr>
      <w:r>
        <w:t>-  z</w:t>
      </w:r>
      <w:r w:rsidRPr="00E846FE">
        <w:t>astosowanie w zależności od typu skóry ampułek, serum oraz masek kosmetycznych: odżywczych, ściąganych, ziołowych, parafinowych, liftingujących, rozgrzewających, z uwzględn</w:t>
      </w:r>
      <w:r>
        <w:t>ieniem wskazań i przeciwwskazań, w</w:t>
      </w:r>
      <w:r w:rsidRPr="00E846FE">
        <w:t xml:space="preserve"> tym przygotowanie, nakładanie i z</w:t>
      </w:r>
      <w:r>
        <w:t>dejmowanie masek kosmetycznych;</w:t>
      </w:r>
    </w:p>
    <w:p w14:paraId="036B987C" w14:textId="77777777" w:rsidR="00E846FE" w:rsidRDefault="00E846FE" w:rsidP="00E846FE">
      <w:pPr>
        <w:ind w:left="708" w:firstLine="141"/>
      </w:pPr>
      <w:r>
        <w:lastRenderedPageBreak/>
        <w:t>- p</w:t>
      </w:r>
      <w:r w:rsidRPr="00E846FE">
        <w:t>rzeprowadzanie zabiegu</w:t>
      </w:r>
      <w:r w:rsidR="00897C78">
        <w:t xml:space="preserve"> z uwzględnieniem typu cery pacje</w:t>
      </w:r>
      <w:r w:rsidRPr="00E846FE">
        <w:t xml:space="preserve">nta: normalna, mieszana, sucha, tłusta i dojrzała. </w:t>
      </w:r>
    </w:p>
    <w:p w14:paraId="51C59128" w14:textId="77777777" w:rsidR="0083050A" w:rsidRDefault="00E846FE" w:rsidP="00E846FE">
      <w:pPr>
        <w:ind w:left="708" w:firstLine="141"/>
      </w:pPr>
      <w:r>
        <w:t>- z</w:t>
      </w:r>
      <w:r w:rsidRPr="00E846FE">
        <w:t xml:space="preserve">aproponowanie zabiegów zgodnych z potrzebami cery trądzikowej </w:t>
      </w:r>
      <w:r>
        <w:t xml:space="preserve">lub </w:t>
      </w:r>
    </w:p>
    <w:p w14:paraId="235E89A5" w14:textId="77777777" w:rsidR="00E846FE" w:rsidRDefault="00E846FE" w:rsidP="00E846FE">
      <w:pPr>
        <w:ind w:left="708" w:firstLine="141"/>
      </w:pPr>
      <w:r>
        <w:t>z rozszerzonymi naczynkami;</w:t>
      </w:r>
    </w:p>
    <w:p w14:paraId="7CD337CF" w14:textId="77777777" w:rsidR="00E846FE" w:rsidRDefault="00E846FE" w:rsidP="00E846FE">
      <w:pPr>
        <w:ind w:left="708" w:firstLine="141"/>
      </w:pPr>
      <w:r>
        <w:t>- u</w:t>
      </w:r>
      <w:r w:rsidRPr="00E846FE">
        <w:t>sunięcie nadmiernego owłosienia z zastosowaniem wosku twardego</w:t>
      </w:r>
      <w:r>
        <w:t>, miękkiego lub pasty cukrowej;</w:t>
      </w:r>
    </w:p>
    <w:p w14:paraId="4E10FB3B" w14:textId="77777777" w:rsidR="00E846FE" w:rsidRDefault="00E846FE" w:rsidP="00E846FE">
      <w:pPr>
        <w:ind w:left="708" w:firstLine="141"/>
      </w:pPr>
      <w:r>
        <w:t>- mechaniczne oczyszczanie twarzy,</w:t>
      </w:r>
    </w:p>
    <w:p w14:paraId="7C82EA29" w14:textId="77777777" w:rsidR="00E846FE" w:rsidRDefault="00E846FE" w:rsidP="00E846FE">
      <w:pPr>
        <w:ind w:left="708" w:firstLine="141"/>
      </w:pPr>
      <w:r>
        <w:t>- w</w:t>
      </w:r>
      <w:r w:rsidRPr="00E846FE">
        <w:t xml:space="preserve">ykonanie zabiegu złuszczania naskórka: mechanicznego, chemicznego, fizycznego, </w:t>
      </w:r>
      <w:r>
        <w:t>enzymatycznego lub skojarzonego;</w:t>
      </w:r>
    </w:p>
    <w:p w14:paraId="455E1E08" w14:textId="77777777" w:rsidR="00E846FE" w:rsidRDefault="00E846FE" w:rsidP="00E846FE">
      <w:pPr>
        <w:ind w:left="708" w:firstLine="141"/>
      </w:pPr>
      <w:r>
        <w:t>- p</w:t>
      </w:r>
      <w:r w:rsidRPr="00E846FE">
        <w:t>ielęgnacja i upiększanie oprawy oczu mające na celu: poprawę nawilżenia, ujędrnienie skóry, ochrona przed wczesnym starzeniem, zmniejszenie obrzęków oraz opuchnięć, wzmocn</w:t>
      </w:r>
      <w:r>
        <w:t>ienie cienkiej skóry pod oczami;</w:t>
      </w:r>
    </w:p>
    <w:p w14:paraId="46B2EB8D" w14:textId="77777777" w:rsidR="0083050A" w:rsidRDefault="00E846FE" w:rsidP="00E846FE">
      <w:pPr>
        <w:ind w:left="708" w:firstLine="141"/>
      </w:pPr>
      <w:r>
        <w:t>- p</w:t>
      </w:r>
      <w:r w:rsidRPr="00E846FE">
        <w:t xml:space="preserve">rzeprowadzenie farbowania brwi i rzęs zgodnie z wskazaniami </w:t>
      </w:r>
    </w:p>
    <w:p w14:paraId="59036779" w14:textId="77777777" w:rsidR="009306EC" w:rsidRPr="00E846FE" w:rsidRDefault="00E846FE" w:rsidP="0083050A">
      <w:pPr>
        <w:ind w:left="708" w:firstLine="141"/>
      </w:pPr>
      <w:r w:rsidRPr="00E846FE">
        <w:t>i przeciwwskazaniami. Wymodelowanie kształtu brwi z uwzględnieniem kształtu twarzy pacjenta. Wykonanie zabiegu za pomocą pęsety lub wosku . Realizacja zabiegu przedłużania i zagęszc</w:t>
      </w:r>
      <w:r w:rsidR="00897C78">
        <w:t>zania rzęs, zgodnie z wizją pacje</w:t>
      </w:r>
      <w:r w:rsidRPr="00E846FE">
        <w:t xml:space="preserve">nta. </w:t>
      </w:r>
      <w:r w:rsidR="009306EC">
        <w:t xml:space="preserve"> </w:t>
      </w:r>
    </w:p>
    <w:p w14:paraId="72A57255" w14:textId="77777777" w:rsidR="00401875" w:rsidRPr="00897C78" w:rsidRDefault="00E846FE" w:rsidP="0083050A">
      <w:pPr>
        <w:pStyle w:val="Akapitzlist"/>
        <w:numPr>
          <w:ilvl w:val="0"/>
          <w:numId w:val="16"/>
        </w:numPr>
      </w:pPr>
      <w:r w:rsidRPr="0083050A">
        <w:rPr>
          <w:u w:val="single"/>
        </w:rPr>
        <w:t>Pielęgnacja kończyn dolnych i kończyn górnych</w:t>
      </w:r>
    </w:p>
    <w:p w14:paraId="50201DDD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 w:rsidR="00E846FE" w:rsidRPr="00E846FE">
        <w:t xml:space="preserve"> </w:t>
      </w:r>
      <w:r>
        <w:rPr>
          <w:b w:val="0"/>
        </w:rPr>
        <w:t>p</w:t>
      </w:r>
      <w:r w:rsidR="00E846FE" w:rsidRPr="00401875">
        <w:rPr>
          <w:b w:val="0"/>
        </w:rPr>
        <w:t>rzygotowanie stanowiska do wykonania zabiegów pielęgnacyjnych kończyn dolnych i gó</w:t>
      </w:r>
      <w:r>
        <w:rPr>
          <w:b w:val="0"/>
        </w:rPr>
        <w:t>rnych (ramiona, łokcie, dłonie);</w:t>
      </w:r>
    </w:p>
    <w:p w14:paraId="7B269234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w</w:t>
      </w:r>
      <w:r w:rsidR="00E846FE" w:rsidRPr="00401875">
        <w:rPr>
          <w:b w:val="0"/>
        </w:rPr>
        <w:t>ykonanie manicur</w:t>
      </w:r>
      <w:r>
        <w:rPr>
          <w:b w:val="0"/>
        </w:rPr>
        <w:t>e tradycyjnego i biologicznego;</w:t>
      </w:r>
    </w:p>
    <w:p w14:paraId="11C3DCD0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p</w:t>
      </w:r>
      <w:r w:rsidR="00E846FE" w:rsidRPr="00401875">
        <w:rPr>
          <w:b w:val="0"/>
        </w:rPr>
        <w:t>ielęgnacja naturalnych paznokci oraz wyk</w:t>
      </w:r>
      <w:r>
        <w:rPr>
          <w:b w:val="0"/>
        </w:rPr>
        <w:t>orzystanie metod ich zdobienia;</w:t>
      </w:r>
    </w:p>
    <w:p w14:paraId="21FADE39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k</w:t>
      </w:r>
      <w:r w:rsidR="00E846FE" w:rsidRPr="00401875">
        <w:rPr>
          <w:b w:val="0"/>
        </w:rPr>
        <w:t>ompleksowa pielęgnacja</w:t>
      </w:r>
      <w:r>
        <w:rPr>
          <w:b w:val="0"/>
        </w:rPr>
        <w:t xml:space="preserve"> kończyny dolnych;</w:t>
      </w:r>
    </w:p>
    <w:p w14:paraId="302BEF33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w</w:t>
      </w:r>
      <w:r w:rsidR="00E846FE" w:rsidRPr="00401875">
        <w:rPr>
          <w:b w:val="0"/>
        </w:rPr>
        <w:t xml:space="preserve">ykonanie pedicure </w:t>
      </w:r>
      <w:r>
        <w:rPr>
          <w:b w:val="0"/>
        </w:rPr>
        <w:t>kosmetycznego oraz leczniczego;</w:t>
      </w:r>
    </w:p>
    <w:p w14:paraId="20843DBD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u</w:t>
      </w:r>
      <w:r w:rsidR="00E846FE" w:rsidRPr="00401875">
        <w:rPr>
          <w:b w:val="0"/>
        </w:rPr>
        <w:t>miejętne posługiwanie się przyrządami nie</w:t>
      </w:r>
      <w:r>
        <w:rPr>
          <w:b w:val="0"/>
        </w:rPr>
        <w:t>zbędnymi do wykonania zabiegów;</w:t>
      </w:r>
    </w:p>
    <w:p w14:paraId="0C4136B5" w14:textId="77777777" w:rsidR="00401875" w:rsidRDefault="00401875" w:rsidP="00401875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p</w:t>
      </w:r>
      <w:r w:rsidR="00E846FE" w:rsidRPr="00401875">
        <w:rPr>
          <w:b w:val="0"/>
        </w:rPr>
        <w:t>rzeprowadzeni</w:t>
      </w:r>
      <w:r>
        <w:rPr>
          <w:b w:val="0"/>
        </w:rPr>
        <w:t>e zabiegu parafinowego;</w:t>
      </w:r>
    </w:p>
    <w:p w14:paraId="3CDC7653" w14:textId="77777777" w:rsidR="00897C78" w:rsidRPr="0083050A" w:rsidRDefault="00401875" w:rsidP="0083050A">
      <w:pPr>
        <w:pStyle w:val="Akapitzlist"/>
        <w:ind w:left="644" w:firstLine="0"/>
        <w:rPr>
          <w:b w:val="0"/>
        </w:rPr>
      </w:pPr>
      <w:r>
        <w:t>-</w:t>
      </w:r>
      <w:r>
        <w:rPr>
          <w:b w:val="0"/>
        </w:rPr>
        <w:t xml:space="preserve"> </w:t>
      </w:r>
      <w:r w:rsidR="00E846FE" w:rsidRPr="00401875">
        <w:rPr>
          <w:b w:val="0"/>
        </w:rPr>
        <w:t>depilacja kończyn dolnych i górnych za pomocą wosku zimnego i ciepłego</w:t>
      </w:r>
    </w:p>
    <w:p w14:paraId="70B42D4F" w14:textId="77777777" w:rsidR="00401875" w:rsidRPr="0083050A" w:rsidRDefault="00401875" w:rsidP="0083050A">
      <w:pPr>
        <w:pStyle w:val="Akapitzlist"/>
        <w:numPr>
          <w:ilvl w:val="0"/>
          <w:numId w:val="16"/>
        </w:numPr>
        <w:rPr>
          <w:u w:val="single"/>
        </w:rPr>
      </w:pPr>
      <w:r w:rsidRPr="0083050A">
        <w:rPr>
          <w:u w:val="single"/>
        </w:rPr>
        <w:t xml:space="preserve">Makijaż i charakteryzacja </w:t>
      </w:r>
    </w:p>
    <w:p w14:paraId="4B3B23C3" w14:textId="77777777" w:rsidR="00401875" w:rsidRDefault="00401875" w:rsidP="00401875">
      <w:r>
        <w:t>- p</w:t>
      </w:r>
      <w:r w:rsidRPr="00401875">
        <w:t>rzygotowanie skóry do nałożenia makijażu: czyszc</w:t>
      </w:r>
      <w:r>
        <w:t>zenie, tonizowanie, nawilżanie;</w:t>
      </w:r>
    </w:p>
    <w:p w14:paraId="36D7D79E" w14:textId="77777777" w:rsidR="00401875" w:rsidRDefault="00401875" w:rsidP="00401875">
      <w:r>
        <w:t>- a</w:t>
      </w:r>
      <w:r w:rsidRPr="00401875">
        <w:t>naliza budowy twarzy tj. jej kształtu, symetrii, rozstawienie oczu, budowa kości policzkowych, długość</w:t>
      </w:r>
      <w:r>
        <w:t xml:space="preserve"> i wielkość nosa, kształt brwi</w:t>
      </w:r>
    </w:p>
    <w:p w14:paraId="117791D5" w14:textId="77777777" w:rsidR="00401875" w:rsidRDefault="00401875" w:rsidP="00401875">
      <w:r>
        <w:t>- u</w:t>
      </w:r>
      <w:r w:rsidRPr="00401875">
        <w:t xml:space="preserve">miejętne odczytywanie </w:t>
      </w:r>
      <w:r w:rsidR="00897C78">
        <w:t>indywidualnych potrzeb klie</w:t>
      </w:r>
      <w:r>
        <w:t>nta;</w:t>
      </w:r>
    </w:p>
    <w:p w14:paraId="33224C28" w14:textId="77777777" w:rsidR="00401875" w:rsidRDefault="00401875" w:rsidP="00401875">
      <w:r>
        <w:t>- w</w:t>
      </w:r>
      <w:r w:rsidRPr="00401875">
        <w:t>ykonanie makijażu fotograficznego lub chara</w:t>
      </w:r>
      <w:r>
        <w:t>kteryzacji sceniczno-teatralnej;</w:t>
      </w:r>
    </w:p>
    <w:p w14:paraId="45D061B7" w14:textId="77777777" w:rsidR="00401875" w:rsidRDefault="00401875" w:rsidP="00401875">
      <w:r>
        <w:t>- w</w:t>
      </w:r>
      <w:r w:rsidRPr="00401875">
        <w:t>ybór stosownych kosmetyków</w:t>
      </w:r>
      <w:r>
        <w:t xml:space="preserve"> z uwzględnieniem cery klienta;</w:t>
      </w:r>
    </w:p>
    <w:p w14:paraId="66417262" w14:textId="77777777" w:rsidR="00401875" w:rsidRDefault="00401875" w:rsidP="00401875">
      <w:r>
        <w:lastRenderedPageBreak/>
        <w:t>- u</w:t>
      </w:r>
      <w:r w:rsidRPr="00401875">
        <w:t>miejętności wykonania makijażu tj.: dziennego, korekcyjnego, okolicznościo</w:t>
      </w:r>
      <w:r>
        <w:t>wego, sezonowego, stylizowanego;</w:t>
      </w:r>
    </w:p>
    <w:p w14:paraId="77CE0FAF" w14:textId="77777777" w:rsidR="00401875" w:rsidRDefault="00401875" w:rsidP="00401875">
      <w:r>
        <w:t>- d</w:t>
      </w:r>
      <w:r w:rsidRPr="00401875">
        <w:t>obór odpowiedniej palety barw w zależności o</w:t>
      </w:r>
      <w:r>
        <w:t>d typu kolorystycznego klienta;</w:t>
      </w:r>
    </w:p>
    <w:p w14:paraId="373CB6F8" w14:textId="77777777" w:rsidR="00401875" w:rsidRDefault="00401875" w:rsidP="00401875">
      <w:r>
        <w:t>- p</w:t>
      </w:r>
      <w:r w:rsidRPr="00401875">
        <w:t>rzeprowadzenie analizy kolorystycznej: folia temperaturowa, ramy kolo</w:t>
      </w:r>
      <w:r>
        <w:t>rystyczne, chusty garderobiane;</w:t>
      </w:r>
    </w:p>
    <w:p w14:paraId="2F440E74" w14:textId="77777777" w:rsidR="00401875" w:rsidRDefault="00401875" w:rsidP="00401875">
      <w:r>
        <w:t>- k</w:t>
      </w:r>
      <w:r w:rsidRPr="00401875">
        <w:t xml:space="preserve">orygowanie kształtu twarzy oraz tuszowanie </w:t>
      </w:r>
      <w:r>
        <w:t>defektów skóry;</w:t>
      </w:r>
    </w:p>
    <w:p w14:paraId="60EB411E" w14:textId="77777777" w:rsidR="00401875" w:rsidRDefault="00401875" w:rsidP="0083050A">
      <w:r>
        <w:t>- w</w:t>
      </w:r>
      <w:r w:rsidR="0083050A">
        <w:t>ykonanie makijażu permanentnego;</w:t>
      </w:r>
    </w:p>
    <w:p w14:paraId="3C2E18F4" w14:textId="77777777" w:rsidR="00401875" w:rsidRPr="0083050A" w:rsidRDefault="00401875" w:rsidP="0083050A">
      <w:pPr>
        <w:pStyle w:val="Akapitzlist"/>
        <w:numPr>
          <w:ilvl w:val="0"/>
          <w:numId w:val="16"/>
        </w:numPr>
        <w:rPr>
          <w:u w:val="single"/>
        </w:rPr>
      </w:pPr>
      <w:r w:rsidRPr="0083050A">
        <w:rPr>
          <w:u w:val="single"/>
        </w:rPr>
        <w:t xml:space="preserve">Zabiegi pielęgnacyjne na ciało </w:t>
      </w:r>
    </w:p>
    <w:p w14:paraId="4F80288C" w14:textId="77777777" w:rsidR="00710B19" w:rsidRDefault="00401875" w:rsidP="00401875">
      <w:pPr>
        <w:ind w:left="0" w:firstLine="0"/>
      </w:pPr>
      <w:r>
        <w:t>- przygotowanie stanowiska pracy oraz pacjenta do proponowanego zabiegu z uwzględni</w:t>
      </w:r>
      <w:r w:rsidR="00710B19">
        <w:t>eniem wskazań i przeciwwskazań;</w:t>
      </w:r>
    </w:p>
    <w:p w14:paraId="02A06FE2" w14:textId="77777777" w:rsidR="00710B19" w:rsidRDefault="00710B19" w:rsidP="00401875">
      <w:pPr>
        <w:ind w:left="0" w:firstLine="0"/>
      </w:pPr>
      <w:r>
        <w:t>- u</w:t>
      </w:r>
      <w:r w:rsidR="00401875">
        <w:t>miejętne wykorzystanie aparatury przeznaczonej do różnego typ</w:t>
      </w:r>
      <w:r>
        <w:t>u zabiegów kosmetologicznych;</w:t>
      </w:r>
    </w:p>
    <w:p w14:paraId="5FF0EF97" w14:textId="77777777" w:rsidR="00710B19" w:rsidRDefault="00710B19" w:rsidP="00401875">
      <w:pPr>
        <w:ind w:left="0" w:firstLine="0"/>
      </w:pPr>
      <w:r>
        <w:t>- r</w:t>
      </w:r>
      <w:r w:rsidR="00401875">
        <w:t>ozpoznanie chorobowych zmian skóry oraz zaplanowanie zabiegu leczniczego w oparciu o wiedzę z zakresu dermatologii, medycyny estety</w:t>
      </w:r>
      <w:r>
        <w:t>cznej, farmakologii, podologii;</w:t>
      </w:r>
    </w:p>
    <w:p w14:paraId="3924606E" w14:textId="77777777" w:rsidR="00710B19" w:rsidRDefault="00710B19" w:rsidP="00401875">
      <w:pPr>
        <w:ind w:left="0" w:firstLine="0"/>
      </w:pPr>
      <w:r>
        <w:t>- k</w:t>
      </w:r>
      <w:r w:rsidR="00401875">
        <w:t xml:space="preserve">ompleksowa pielęgnacja całego ciała w tym zabiegi: liftingujące, ujędrniające, </w:t>
      </w:r>
      <w:proofErr w:type="spellStart"/>
      <w:r w:rsidR="00401875">
        <w:t>antycelulitowe</w:t>
      </w:r>
      <w:proofErr w:type="spellEnd"/>
      <w:r w:rsidR="00401875">
        <w:t>, modelujące sylwetkę or</w:t>
      </w:r>
      <w:r>
        <w:t>az poprawiające kondycję skóry;</w:t>
      </w:r>
    </w:p>
    <w:p w14:paraId="43942E02" w14:textId="77777777" w:rsidR="00710B19" w:rsidRDefault="00710B19" w:rsidP="00401875">
      <w:pPr>
        <w:ind w:left="0" w:firstLine="0"/>
      </w:pPr>
      <w:r>
        <w:t>- u</w:t>
      </w:r>
      <w:r w:rsidR="00401875">
        <w:t>miejętne zaplanowanie i wykonanie zabiegów korygujących defekty skóry tj. blizny, rozst</w:t>
      </w:r>
      <w:r>
        <w:t>ępy, przebarwienia i asymetrie;</w:t>
      </w:r>
    </w:p>
    <w:p w14:paraId="26B5D899" w14:textId="77777777" w:rsidR="00710B19" w:rsidRDefault="00710B19" w:rsidP="00401875">
      <w:pPr>
        <w:ind w:left="0" w:firstLine="0"/>
      </w:pPr>
      <w:r>
        <w:t>- p</w:t>
      </w:r>
      <w:r w:rsidR="00401875">
        <w:t>osługiwanie się wiedzą o chirurgicznych metodac</w:t>
      </w:r>
      <w:r>
        <w:t>h usuwania defektów;</w:t>
      </w:r>
    </w:p>
    <w:p w14:paraId="29431F34" w14:textId="77777777" w:rsidR="00710B19" w:rsidRDefault="00710B19" w:rsidP="00401875">
      <w:pPr>
        <w:ind w:left="0" w:firstLine="0"/>
      </w:pPr>
      <w:r>
        <w:t>- p</w:t>
      </w:r>
      <w:r w:rsidR="00401875">
        <w:t>rzeprowadzenie zabiegów złuszczających naskór</w:t>
      </w:r>
      <w:r>
        <w:t>ek na wybranych partiach ciała;</w:t>
      </w:r>
    </w:p>
    <w:p w14:paraId="0F10DB85" w14:textId="77777777" w:rsidR="00710B19" w:rsidRDefault="00710B19" w:rsidP="00401875">
      <w:pPr>
        <w:ind w:left="0" w:firstLine="0"/>
      </w:pPr>
      <w:r>
        <w:t>- p</w:t>
      </w:r>
      <w:r w:rsidR="00401875">
        <w:t xml:space="preserve">ielęgnacja biustu i dekoltu poprzez zabiegi ujędrniające, modelujące oraz nawilżająco – odżywcze. </w:t>
      </w:r>
    </w:p>
    <w:p w14:paraId="14C237B0" w14:textId="77777777" w:rsidR="00710B19" w:rsidRDefault="00710B19" w:rsidP="00401875">
      <w:pPr>
        <w:ind w:left="0" w:firstLine="0"/>
      </w:pPr>
      <w:r>
        <w:t>- wykonanie masażu relaksującego;</w:t>
      </w:r>
    </w:p>
    <w:p w14:paraId="79DF2184" w14:textId="77777777" w:rsidR="00401875" w:rsidRDefault="00710B19" w:rsidP="00401875">
      <w:pPr>
        <w:ind w:left="0" w:firstLine="0"/>
      </w:pPr>
      <w:r>
        <w:t xml:space="preserve">- </w:t>
      </w:r>
      <w:r w:rsidR="00401875">
        <w:t>Depilacja nadmiernie owłosionych obszarów ciała przy użyciu r</w:t>
      </w:r>
      <w:r>
        <w:t>óżnego typu wosku kosmetycznego</w:t>
      </w:r>
    </w:p>
    <w:p w14:paraId="0015C935" w14:textId="77777777" w:rsidR="00710B19" w:rsidRPr="008A4344" w:rsidRDefault="00710B19" w:rsidP="0083050A">
      <w:pPr>
        <w:pStyle w:val="Akapitzlist"/>
        <w:numPr>
          <w:ilvl w:val="0"/>
          <w:numId w:val="16"/>
        </w:numPr>
      </w:pPr>
      <w:r w:rsidRPr="0083050A">
        <w:rPr>
          <w:u w:val="single"/>
        </w:rPr>
        <w:t xml:space="preserve">Technologia kosmetyków </w:t>
      </w:r>
    </w:p>
    <w:p w14:paraId="5ED49A4B" w14:textId="77777777" w:rsidR="00710B19" w:rsidRDefault="00710B19" w:rsidP="00710B19">
      <w:pPr>
        <w:ind w:left="0" w:firstLine="0"/>
      </w:pPr>
      <w:r>
        <w:t>- p</w:t>
      </w:r>
      <w:r w:rsidRPr="00710B19">
        <w:t>ełnienie obowiązków asystenta w laboratorium kosmetycznym poprzez wykonywanie podstawo</w:t>
      </w:r>
      <w:r>
        <w:t>wych czynności laboratoryjnych;</w:t>
      </w:r>
    </w:p>
    <w:p w14:paraId="1D301740" w14:textId="77777777" w:rsidR="00710B19" w:rsidRDefault="00710B19" w:rsidP="00710B19">
      <w:pPr>
        <w:ind w:left="0" w:firstLine="0"/>
      </w:pPr>
      <w:r>
        <w:t>- p</w:t>
      </w:r>
      <w:r w:rsidRPr="00710B19">
        <w:t xml:space="preserve">oznanie specyfiki pracy oraz poszczególnych </w:t>
      </w:r>
      <w:r>
        <w:t>etapów produkcji kosmetyków;</w:t>
      </w:r>
    </w:p>
    <w:p w14:paraId="58F8B7DB" w14:textId="77777777" w:rsidR="00710B19" w:rsidRDefault="00710B19" w:rsidP="00710B19">
      <w:pPr>
        <w:ind w:left="0" w:firstLine="0"/>
      </w:pPr>
      <w:r>
        <w:t>- o</w:t>
      </w:r>
      <w:r w:rsidRPr="00710B19">
        <w:t xml:space="preserve">cena jakości surowców kosmetycznych, </w:t>
      </w:r>
      <w:r>
        <w:t>opakowań oraz samych kosmetyków;</w:t>
      </w:r>
    </w:p>
    <w:p w14:paraId="58B242F2" w14:textId="77777777" w:rsidR="00710B19" w:rsidRDefault="00710B19" w:rsidP="00710B19">
      <w:pPr>
        <w:ind w:left="0" w:firstLine="0"/>
      </w:pPr>
      <w:r>
        <w:t>- o</w:t>
      </w:r>
      <w:r w:rsidRPr="00710B19">
        <w:t xml:space="preserve">dczytanie zakresu funkcji poszczególnych </w:t>
      </w:r>
      <w:r>
        <w:t>składników receptury kosmetyku;</w:t>
      </w:r>
    </w:p>
    <w:p w14:paraId="49BF1774" w14:textId="77777777" w:rsidR="00710B19" w:rsidRDefault="00710B19" w:rsidP="00710B19">
      <w:pPr>
        <w:ind w:left="0" w:firstLine="0"/>
      </w:pPr>
      <w:r>
        <w:t>- w</w:t>
      </w:r>
      <w:r w:rsidRPr="00710B19">
        <w:t>ykonywanie prostych obliczeń chemi</w:t>
      </w:r>
      <w:r>
        <w:t>cznych stosowanych w kosmetyce;</w:t>
      </w:r>
    </w:p>
    <w:p w14:paraId="42F3994D" w14:textId="77777777" w:rsidR="00710B19" w:rsidRDefault="00710B19" w:rsidP="00710B19">
      <w:pPr>
        <w:ind w:left="0" w:firstLine="0"/>
      </w:pPr>
      <w:r>
        <w:t>- p</w:t>
      </w:r>
      <w:r w:rsidRPr="00710B19">
        <w:t xml:space="preserve">rzewidywanie interakcji kosmetyków. </w:t>
      </w:r>
    </w:p>
    <w:p w14:paraId="164D08D9" w14:textId="77777777" w:rsidR="00710B19" w:rsidRDefault="00710B19" w:rsidP="00710B19">
      <w:pPr>
        <w:ind w:left="0" w:firstLine="0"/>
      </w:pPr>
      <w:r>
        <w:lastRenderedPageBreak/>
        <w:t>- f</w:t>
      </w:r>
      <w:r w:rsidRPr="00710B19">
        <w:t xml:space="preserve">ormułowanie wniosków w oparciu o wyniki badań jakości. </w:t>
      </w:r>
    </w:p>
    <w:p w14:paraId="24593990" w14:textId="77777777" w:rsidR="00753FE0" w:rsidRPr="0083050A" w:rsidRDefault="00710B19" w:rsidP="0083050A">
      <w:pPr>
        <w:ind w:left="0" w:firstLine="0"/>
      </w:pPr>
      <w:r>
        <w:t>- p</w:t>
      </w:r>
      <w:r w:rsidRPr="00710B19">
        <w:t>ogłębienie zdobytej dotychczas wiedzy z zakresu prawnych aspektów procesu produkcji i dystrybucji preparatów kosmetycznych.</w:t>
      </w:r>
    </w:p>
    <w:p w14:paraId="0E01FCCB" w14:textId="77777777" w:rsidR="008A4344" w:rsidRPr="0083050A" w:rsidRDefault="00753FE0" w:rsidP="0083050A">
      <w:pPr>
        <w:rPr>
          <w:b/>
        </w:rPr>
      </w:pPr>
      <w:r>
        <w:rPr>
          <w:b/>
        </w:rPr>
        <w:t xml:space="preserve">ZAŁĄCZNIKI </w:t>
      </w:r>
    </w:p>
    <w:p w14:paraId="7D4BA30D" w14:textId="77777777" w:rsidR="00753FE0" w:rsidRDefault="0083050A" w:rsidP="00753FE0">
      <w:pPr>
        <w:spacing w:after="120"/>
        <w:ind w:left="227" w:firstLine="0"/>
        <w:rPr>
          <w:b/>
        </w:rPr>
      </w:pPr>
      <w:r w:rsidRPr="0083050A">
        <w:rPr>
          <w:b/>
          <w:i/>
          <w:szCs w:val="32"/>
        </w:rPr>
        <w:t xml:space="preserve">Załącznik 1. </w:t>
      </w:r>
      <w:r w:rsidR="00753FE0">
        <w:rPr>
          <w:b/>
          <w:szCs w:val="32"/>
        </w:rPr>
        <w:t>Skierowanie na praktykę</w:t>
      </w:r>
    </w:p>
    <w:p w14:paraId="59BB2979" w14:textId="77777777" w:rsidR="00753FE0" w:rsidRDefault="00753FE0" w:rsidP="00753FE0">
      <w:pPr>
        <w:spacing w:after="120"/>
        <w:ind w:left="0" w:firstLine="0"/>
        <w:rPr>
          <w:szCs w:val="32"/>
        </w:rPr>
      </w:pPr>
    </w:p>
    <w:p w14:paraId="7C32FB9E" w14:textId="77777777" w:rsidR="00753FE0" w:rsidRDefault="00753FE0" w:rsidP="00753FE0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4AEBD57B" w14:textId="36538E96" w:rsidR="00753FE0" w:rsidRDefault="00D97657" w:rsidP="00753FE0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6F6D8966" wp14:editId="583CFA1A">
            <wp:extent cx="1320800" cy="12763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469BDE7" w14:textId="77777777" w:rsidR="00753FE0" w:rsidRDefault="00753FE0" w:rsidP="00753FE0">
      <w:pPr>
        <w:pStyle w:val="Akapitzlist"/>
        <w:spacing w:before="0" w:after="120"/>
        <w:ind w:left="0" w:firstLine="0"/>
        <w:rPr>
          <w:szCs w:val="24"/>
        </w:rPr>
      </w:pPr>
    </w:p>
    <w:p w14:paraId="77A7282C" w14:textId="51BA9965" w:rsidR="00753FE0" w:rsidRDefault="00D97657" w:rsidP="00753FE0">
      <w:pPr>
        <w:pStyle w:val="Akapitzlist"/>
        <w:spacing w:before="0" w:after="120"/>
        <w:ind w:left="0" w:firstLine="0"/>
        <w:rPr>
          <w:szCs w:val="24"/>
        </w:rPr>
      </w:pPr>
      <w:r>
        <w:rPr>
          <w:szCs w:val="24"/>
        </w:rPr>
        <w:t xml:space="preserve">Uczelnia </w:t>
      </w:r>
      <w:proofErr w:type="spellStart"/>
      <w:r>
        <w:rPr>
          <w:szCs w:val="24"/>
        </w:rPr>
        <w:t>Społęczno</w:t>
      </w:r>
      <w:proofErr w:type="spellEnd"/>
      <w:r>
        <w:rPr>
          <w:szCs w:val="24"/>
        </w:rPr>
        <w:t xml:space="preserve"> - Medyczna</w:t>
      </w:r>
      <w:r w:rsidR="00753FE0">
        <w:rPr>
          <w:szCs w:val="24"/>
        </w:rPr>
        <w:t xml:space="preserve"> w Warszawie, ul. Kaleńska 3 kieruje studenta/-</w:t>
      </w:r>
      <w:proofErr w:type="spellStart"/>
      <w:r w:rsidR="00753FE0">
        <w:rPr>
          <w:szCs w:val="24"/>
        </w:rPr>
        <w:t>kę</w:t>
      </w:r>
      <w:proofErr w:type="spellEnd"/>
    </w:p>
    <w:p w14:paraId="62BD1758" w14:textId="77777777" w:rsidR="00753FE0" w:rsidRDefault="00753FE0" w:rsidP="00753FE0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……………………………………………………...….……………………….</w:t>
      </w:r>
    </w:p>
    <w:p w14:paraId="0B357273" w14:textId="77777777" w:rsidR="00753FE0" w:rsidRDefault="00753FE0" w:rsidP="00753FE0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………………………………………..………………………………………..</w:t>
      </w:r>
    </w:p>
    <w:p w14:paraId="1C745356" w14:textId="3158DE03" w:rsidR="00753FE0" w:rsidRDefault="00753FE0" w:rsidP="00753FE0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</w:t>
      </w:r>
      <w:r w:rsidR="00D97657">
        <w:rPr>
          <w:szCs w:val="32"/>
        </w:rPr>
        <w:t>..</w:t>
      </w:r>
      <w:r>
        <w:rPr>
          <w:szCs w:val="32"/>
        </w:rPr>
        <w:t>………………</w:t>
      </w:r>
    </w:p>
    <w:p w14:paraId="35ADCE81" w14:textId="3949D70E" w:rsidR="00753FE0" w:rsidRDefault="00753FE0" w:rsidP="00753FE0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</w:t>
      </w:r>
      <w:r w:rsidR="00D97657">
        <w:rPr>
          <w:szCs w:val="32"/>
        </w:rPr>
        <w:t>.</w:t>
      </w:r>
      <w:r>
        <w:rPr>
          <w:szCs w:val="32"/>
        </w:rPr>
        <w:t>………………</w:t>
      </w:r>
    </w:p>
    <w:p w14:paraId="67D7F08B" w14:textId="77777777" w:rsidR="00753FE0" w:rsidRDefault="00753FE0" w:rsidP="00753FE0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…………………………………………………………..…………………….</w:t>
      </w:r>
    </w:p>
    <w:p w14:paraId="623401D9" w14:textId="77777777" w:rsidR="00753FE0" w:rsidRDefault="00753FE0" w:rsidP="00753FE0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……………………………………………</w:t>
      </w:r>
    </w:p>
    <w:p w14:paraId="0037DD9E" w14:textId="77777777" w:rsidR="00753FE0" w:rsidRDefault="00753FE0" w:rsidP="00753FE0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………………………………………………………………………………...............................</w:t>
      </w:r>
    </w:p>
    <w:p w14:paraId="7A3DAC92" w14:textId="77777777" w:rsidR="00753FE0" w:rsidRDefault="00753FE0" w:rsidP="00753FE0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2B124365" w14:textId="77777777" w:rsidR="00753FE0" w:rsidRDefault="00753FE0" w:rsidP="00753FE0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76B04032" w14:textId="77777777" w:rsidR="00753FE0" w:rsidRDefault="0083050A" w:rsidP="00753FE0">
      <w:pPr>
        <w:spacing w:after="120"/>
        <w:rPr>
          <w:b/>
          <w:szCs w:val="32"/>
        </w:rPr>
      </w:pPr>
      <w:r>
        <w:rPr>
          <w:b/>
          <w:szCs w:val="32"/>
        </w:rPr>
        <w:t>Nazwa podmiotu</w:t>
      </w:r>
      <w:r w:rsidR="00753FE0">
        <w:rPr>
          <w:b/>
          <w:szCs w:val="32"/>
        </w:rPr>
        <w:t xml:space="preserve">, adres </w:t>
      </w:r>
      <w:r w:rsidR="00753FE0">
        <w:rPr>
          <w:szCs w:val="32"/>
        </w:rPr>
        <w:t>……………………………………………………….</w:t>
      </w:r>
    </w:p>
    <w:p w14:paraId="629BBB71" w14:textId="77777777" w:rsidR="00753FE0" w:rsidRDefault="00753FE0" w:rsidP="00753FE0">
      <w:pPr>
        <w:spacing w:after="120"/>
      </w:pPr>
      <w:r>
        <w:rPr>
          <w:szCs w:val="32"/>
        </w:rPr>
        <w:t>………………………………………………………………………………….</w:t>
      </w:r>
    </w:p>
    <w:p w14:paraId="0B72D2DE" w14:textId="77777777" w:rsidR="00753FE0" w:rsidRDefault="00753FE0" w:rsidP="00753FE0">
      <w:pPr>
        <w:spacing w:after="120"/>
      </w:pPr>
      <w:r>
        <w:rPr>
          <w:b/>
          <w:szCs w:val="32"/>
        </w:rPr>
        <w:t xml:space="preserve">Pieczęć </w:t>
      </w:r>
      <w:r w:rsidR="0083050A">
        <w:rPr>
          <w:b/>
          <w:szCs w:val="32"/>
        </w:rPr>
        <w:t>podmiotu</w:t>
      </w:r>
      <w:r w:rsidR="0083050A">
        <w:rPr>
          <w:szCs w:val="32"/>
        </w:rPr>
        <w:t>…….</w:t>
      </w:r>
      <w:r>
        <w:rPr>
          <w:szCs w:val="32"/>
        </w:rPr>
        <w:t>………………………………………………………………………..</w:t>
      </w:r>
    </w:p>
    <w:p w14:paraId="4F1048F1" w14:textId="77777777" w:rsidR="00753FE0" w:rsidRDefault="00753FE0" w:rsidP="00753FE0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……………………………………………………………………………...……………………</w:t>
      </w:r>
    </w:p>
    <w:p w14:paraId="3ECB2B87" w14:textId="77777777" w:rsidR="00753FE0" w:rsidRDefault="00753FE0" w:rsidP="00753FE0">
      <w:pPr>
        <w:spacing w:after="120"/>
      </w:pPr>
      <w:r>
        <w:rPr>
          <w:szCs w:val="32"/>
        </w:rPr>
        <w:t>…………………………………………………………………………………………………...</w:t>
      </w:r>
    </w:p>
    <w:p w14:paraId="1351BC0D" w14:textId="77777777" w:rsidR="00753FE0" w:rsidRDefault="00753FE0" w:rsidP="00753FE0">
      <w:pPr>
        <w:spacing w:after="120"/>
      </w:pPr>
      <w:r>
        <w:rPr>
          <w:b/>
          <w:szCs w:val="32"/>
        </w:rPr>
        <w:t>Pod</w:t>
      </w:r>
      <w:r w:rsidR="006C4950">
        <w:rPr>
          <w:b/>
          <w:szCs w:val="32"/>
        </w:rPr>
        <w:t xml:space="preserve">pis opiekuna praktyki w miejscu jej odbywania </w:t>
      </w:r>
      <w:r w:rsidR="006C4950">
        <w:rPr>
          <w:szCs w:val="32"/>
        </w:rPr>
        <w:t>…………………</w:t>
      </w:r>
      <w:r>
        <w:rPr>
          <w:szCs w:val="32"/>
        </w:rPr>
        <w:t>.…..............................</w:t>
      </w:r>
    </w:p>
    <w:p w14:paraId="41A808AD" w14:textId="77777777" w:rsidR="00753FE0" w:rsidRDefault="00753FE0" w:rsidP="00753FE0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………………………………………………</w:t>
      </w:r>
    </w:p>
    <w:p w14:paraId="6661B966" w14:textId="7642822B" w:rsidR="00753FE0" w:rsidRDefault="00753FE0" w:rsidP="00753FE0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Rektor/</w:t>
      </w:r>
      <w:r w:rsidR="00D97657">
        <w:t>Dziekan</w:t>
      </w:r>
    </w:p>
    <w:p w14:paraId="4E12751D" w14:textId="107E206B" w:rsidR="00753FE0" w:rsidRDefault="00753FE0" w:rsidP="00753FE0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657">
        <w:t xml:space="preserve"> </w:t>
      </w:r>
    </w:p>
    <w:p w14:paraId="3523CB6D" w14:textId="77777777" w:rsidR="00753FE0" w:rsidRDefault="00753FE0" w:rsidP="00753FE0">
      <w:pPr>
        <w:pStyle w:val="Akapitzlist"/>
        <w:spacing w:before="0" w:after="120"/>
        <w:ind w:left="227" w:firstLine="0"/>
      </w:pPr>
    </w:p>
    <w:p w14:paraId="4B536D85" w14:textId="77777777" w:rsidR="00753FE0" w:rsidRDefault="00753FE0" w:rsidP="00753FE0">
      <w:pPr>
        <w:pStyle w:val="Akapitzlist"/>
        <w:spacing w:before="0" w:after="120"/>
        <w:ind w:left="0" w:firstLine="0"/>
      </w:pPr>
      <w:r w:rsidRPr="006C4950">
        <w:rPr>
          <w:i/>
          <w:szCs w:val="32"/>
        </w:rPr>
        <w:lastRenderedPageBreak/>
        <w:t>Załącznik 2</w:t>
      </w:r>
      <w:r>
        <w:rPr>
          <w:szCs w:val="32"/>
        </w:rPr>
        <w:t>. Wzór podania o zaliczenie praktyk</w:t>
      </w:r>
      <w:r w:rsidR="006C4950">
        <w:rPr>
          <w:szCs w:val="32"/>
        </w:rPr>
        <w:t xml:space="preserve"> bez konieczności jej odbywania.</w:t>
      </w:r>
      <w:r>
        <w:rPr>
          <w:szCs w:val="32"/>
        </w:rPr>
        <w:t xml:space="preserve"> </w:t>
      </w:r>
    </w:p>
    <w:p w14:paraId="031109C7" w14:textId="77777777" w:rsidR="00D97657" w:rsidRDefault="00D97657" w:rsidP="00D97657">
      <w:pPr>
        <w:spacing w:after="0"/>
        <w:ind w:left="426" w:right="565" w:firstLine="0"/>
        <w:jc w:val="right"/>
        <w:rPr>
          <w:sz w:val="20"/>
          <w:szCs w:val="20"/>
        </w:rPr>
      </w:pPr>
      <w:bookmarkStart w:id="2" w:name="_Hlk42787081"/>
      <w:r>
        <w:rPr>
          <w:sz w:val="20"/>
          <w:szCs w:val="20"/>
        </w:rPr>
        <w:t>Warszawa, dnia ……………</w:t>
      </w:r>
    </w:p>
    <w:p w14:paraId="3FB0CC31" w14:textId="77777777" w:rsidR="00D97657" w:rsidRDefault="00D97657" w:rsidP="00D97657">
      <w:pPr>
        <w:tabs>
          <w:tab w:val="left" w:pos="4678"/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Nazwisko: ............................................................</w:t>
      </w:r>
    </w:p>
    <w:p w14:paraId="7C9656C8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Kierunek studiów: ……………………………………...</w:t>
      </w:r>
    </w:p>
    <w:p w14:paraId="2E8C257A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Studia rok: ……………………………………………..</w:t>
      </w:r>
    </w:p>
    <w:p w14:paraId="518685AC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Forma:  ...........................................................................</w:t>
      </w:r>
    </w:p>
    <w:p w14:paraId="30C2F4D9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Semestr: ..........................................................................</w:t>
      </w:r>
    </w:p>
    <w:p w14:paraId="4237E8BF" w14:textId="77777777" w:rsidR="00D97657" w:rsidRDefault="00D97657" w:rsidP="00D97657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Nr albumu studenta: ........................................................</w:t>
      </w:r>
    </w:p>
    <w:p w14:paraId="75E8BEE6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Numer telefonu: ..............................................................</w:t>
      </w:r>
    </w:p>
    <w:p w14:paraId="7CF083BF" w14:textId="77777777" w:rsidR="00D97657" w:rsidRDefault="00D97657" w:rsidP="00D9765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do korespondencji:</w:t>
      </w:r>
    </w:p>
    <w:p w14:paraId="31FB42E1" w14:textId="77777777" w:rsidR="00D97657" w:rsidRDefault="00D97657" w:rsidP="00D97657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…………………………………………………………...</w:t>
      </w:r>
    </w:p>
    <w:p w14:paraId="0F417B65" w14:textId="77777777" w:rsidR="00D97657" w:rsidRDefault="00D97657" w:rsidP="00D97657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</w:p>
    <w:p w14:paraId="5E279A5F" w14:textId="77777777" w:rsidR="00D97657" w:rsidRDefault="00D97657" w:rsidP="00D97657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Dziekan\</w:t>
      </w:r>
    </w:p>
    <w:p w14:paraId="305A0FB2" w14:textId="77777777" w:rsidR="00D97657" w:rsidRPr="00267E20" w:rsidRDefault="00D97657" w:rsidP="00D97657">
      <w:pPr>
        <w:autoSpaceDE w:val="0"/>
        <w:spacing w:after="0"/>
        <w:jc w:val="right"/>
        <w:rPr>
          <w:rFonts w:eastAsia="Arial Unicode MS"/>
          <w:b/>
          <w:sz w:val="20"/>
          <w:szCs w:val="20"/>
        </w:rPr>
      </w:pPr>
      <w:r w:rsidRPr="00267E20">
        <w:rPr>
          <w:b/>
          <w:sz w:val="20"/>
          <w:szCs w:val="20"/>
        </w:rPr>
        <w:t>Pełnomocnika Rektora ds. Praktyk, Karier i Interesariuszy Zewnętrznych</w:t>
      </w:r>
    </w:p>
    <w:p w14:paraId="0A18E9B2" w14:textId="77777777" w:rsidR="00D97657" w:rsidRDefault="00D97657" w:rsidP="00D97657">
      <w:pPr>
        <w:autoSpaceDE w:val="0"/>
        <w:spacing w:after="0"/>
        <w:jc w:val="center"/>
        <w:rPr>
          <w:rFonts w:eastAsia="Arial Unicode MS"/>
          <w:b/>
          <w:sz w:val="20"/>
          <w:szCs w:val="20"/>
        </w:rPr>
      </w:pPr>
    </w:p>
    <w:p w14:paraId="78CA16D2" w14:textId="77777777" w:rsidR="00D97657" w:rsidRDefault="00D97657" w:rsidP="00D97657">
      <w:pPr>
        <w:autoSpaceDE w:val="0"/>
        <w:spacing w:after="0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PODANIE </w:t>
      </w:r>
    </w:p>
    <w:p w14:paraId="7BDA693A" w14:textId="77777777" w:rsidR="00D97657" w:rsidRDefault="00D97657" w:rsidP="00D97657">
      <w:pPr>
        <w:pStyle w:val="Tekstpodstawowywcity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Zwracam się z uprzejmą prośbą o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3C87D" w14:textId="77777777" w:rsidR="00D97657" w:rsidRDefault="00D97657" w:rsidP="00D97657">
      <w:pPr>
        <w:pStyle w:val="Tekstpodstawowywcity"/>
        <w:spacing w:after="0" w:line="360" w:lineRule="auto"/>
        <w:ind w:left="0" w:firstLine="1134"/>
        <w:jc w:val="both"/>
        <w:rPr>
          <w:sz w:val="20"/>
          <w:szCs w:val="20"/>
        </w:rPr>
      </w:pPr>
    </w:p>
    <w:p w14:paraId="7D2F24F8" w14:textId="77777777" w:rsidR="00D97657" w:rsidRDefault="00D97657" w:rsidP="00D97657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AA3BD4" w14:textId="77777777" w:rsidR="00D97657" w:rsidRDefault="00D97657" w:rsidP="00D97657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D97657" w14:paraId="7F23ABE4" w14:textId="77777777" w:rsidTr="00375A88">
        <w:tc>
          <w:tcPr>
            <w:tcW w:w="27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C5DFB2" w14:textId="77777777" w:rsidR="00D97657" w:rsidRDefault="00D97657" w:rsidP="00375A88">
            <w:pPr>
              <w:rPr>
                <w:sz w:val="20"/>
                <w:szCs w:val="20"/>
              </w:rPr>
            </w:pPr>
          </w:p>
        </w:tc>
      </w:tr>
      <w:tr w:rsidR="00D97657" w14:paraId="39BE9C0D" w14:textId="77777777" w:rsidTr="00375A88">
        <w:tc>
          <w:tcPr>
            <w:tcW w:w="270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686502D" w14:textId="77777777" w:rsidR="00D97657" w:rsidRDefault="00D97657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studenta</w:t>
            </w:r>
          </w:p>
        </w:tc>
      </w:tr>
    </w:tbl>
    <w:p w14:paraId="328F3FFF" w14:textId="77777777" w:rsidR="00D97657" w:rsidRDefault="00D97657" w:rsidP="00D97657">
      <w:pPr>
        <w:ind w:left="142" w:hanging="142"/>
        <w:jc w:val="left"/>
        <w:rPr>
          <w:b/>
          <w:sz w:val="20"/>
          <w:szCs w:val="20"/>
        </w:rPr>
      </w:pPr>
    </w:p>
    <w:p w14:paraId="6075600F" w14:textId="10F8C44C" w:rsidR="00D97657" w:rsidRDefault="00D97657" w:rsidP="00D97657">
      <w:pPr>
        <w:ind w:left="142" w:hanging="142"/>
        <w:jc w:val="left"/>
        <w:rPr>
          <w:sz w:val="20"/>
          <w:szCs w:val="20"/>
        </w:rPr>
      </w:pPr>
      <w:r w:rsidRPr="00267E20">
        <w:rPr>
          <w:b/>
          <w:sz w:val="20"/>
          <w:szCs w:val="20"/>
        </w:rPr>
        <w:t>Decyzja Dziekana / Pełnomocnika Rektora ds. Praktyk, Karier i Interesariuszy Zewnętrznych</w:t>
      </w:r>
      <w:r>
        <w:rPr>
          <w:b/>
          <w:szCs w:val="32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11F30847" w14:textId="77777777" w:rsidR="00D97657" w:rsidRDefault="00D97657" w:rsidP="00D976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14:paraId="339143B1" w14:textId="77777777" w:rsidR="00D97657" w:rsidRDefault="00D97657" w:rsidP="00D976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DEA41B" w14:textId="77777777" w:rsidR="00D97657" w:rsidRDefault="00D97657" w:rsidP="00D97657">
      <w:pPr>
        <w:rPr>
          <w:sz w:val="20"/>
          <w:szCs w:val="20"/>
        </w:rPr>
      </w:pPr>
    </w:p>
    <w:p w14:paraId="064A929A" w14:textId="77777777" w:rsidR="00D97657" w:rsidRDefault="00D97657" w:rsidP="00D97657">
      <w:pPr>
        <w:rPr>
          <w:sz w:val="20"/>
          <w:szCs w:val="20"/>
        </w:rPr>
      </w:pPr>
      <w:r>
        <w:rPr>
          <w:b/>
          <w:sz w:val="20"/>
          <w:szCs w:val="20"/>
        </w:rPr>
        <w:t>Warszawa, dnia</w:t>
      </w:r>
      <w:r>
        <w:rPr>
          <w:sz w:val="20"/>
          <w:szCs w:val="20"/>
        </w:rPr>
        <w:t xml:space="preserve"> ……………………………………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D97657" w14:paraId="348F5BCD" w14:textId="77777777" w:rsidTr="00375A88"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E6DBE8" w14:textId="77777777" w:rsidR="00D97657" w:rsidRDefault="00D97657" w:rsidP="00375A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97657" w14:paraId="71114ED6" w14:textId="77777777" w:rsidTr="00375A88"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AC19F83" w14:textId="77777777" w:rsidR="00D97657" w:rsidRDefault="00D97657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</w:tr>
      <w:bookmarkEnd w:id="2"/>
    </w:tbl>
    <w:p w14:paraId="400A5776" w14:textId="77777777" w:rsidR="00D97657" w:rsidRDefault="00D97657" w:rsidP="00D97657">
      <w:pPr>
        <w:ind w:left="0" w:firstLine="0"/>
      </w:pPr>
    </w:p>
    <w:sectPr w:rsidR="00D9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52D"/>
    <w:multiLevelType w:val="hybridMultilevel"/>
    <w:tmpl w:val="DC60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444"/>
    <w:multiLevelType w:val="hybridMultilevel"/>
    <w:tmpl w:val="FABA4CE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B076BC8"/>
    <w:multiLevelType w:val="hybridMultilevel"/>
    <w:tmpl w:val="3DF2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927"/>
    <w:multiLevelType w:val="hybridMultilevel"/>
    <w:tmpl w:val="FA8A4C08"/>
    <w:lvl w:ilvl="0" w:tplc="19D6845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5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FE37FA"/>
    <w:multiLevelType w:val="hybridMultilevel"/>
    <w:tmpl w:val="7BBC7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B65F67"/>
    <w:multiLevelType w:val="hybridMultilevel"/>
    <w:tmpl w:val="61C2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3293"/>
    <w:multiLevelType w:val="hybridMultilevel"/>
    <w:tmpl w:val="67CEAF10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E4298F"/>
    <w:multiLevelType w:val="hybridMultilevel"/>
    <w:tmpl w:val="E0E437C4"/>
    <w:lvl w:ilvl="0" w:tplc="648010C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3955FF"/>
    <w:multiLevelType w:val="hybridMultilevel"/>
    <w:tmpl w:val="3F8E7CF0"/>
    <w:lvl w:ilvl="0" w:tplc="677C9FF6">
      <w:start w:val="4"/>
      <w:numFmt w:val="upperLetter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AB7681"/>
    <w:multiLevelType w:val="hybridMultilevel"/>
    <w:tmpl w:val="3C4CC1A2"/>
    <w:lvl w:ilvl="0" w:tplc="648010C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E0"/>
    <w:rsid w:val="000940BE"/>
    <w:rsid w:val="000F7C2E"/>
    <w:rsid w:val="001835F8"/>
    <w:rsid w:val="003E0248"/>
    <w:rsid w:val="00401875"/>
    <w:rsid w:val="005D5D80"/>
    <w:rsid w:val="006C4950"/>
    <w:rsid w:val="007002C3"/>
    <w:rsid w:val="00710B19"/>
    <w:rsid w:val="00753FE0"/>
    <w:rsid w:val="00815879"/>
    <w:rsid w:val="0083050A"/>
    <w:rsid w:val="00840F2A"/>
    <w:rsid w:val="00897C78"/>
    <w:rsid w:val="008A4344"/>
    <w:rsid w:val="008F0164"/>
    <w:rsid w:val="009306EC"/>
    <w:rsid w:val="00AE261A"/>
    <w:rsid w:val="00D26DA4"/>
    <w:rsid w:val="00D97657"/>
    <w:rsid w:val="00E846FE"/>
    <w:rsid w:val="00EF1AE3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096"/>
  <w15:chartTrackingRefBased/>
  <w15:docId w15:val="{AA7A1613-C751-4F50-975E-C29977CC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FE0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53FE0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FE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53FE0"/>
    <w:pPr>
      <w:tabs>
        <w:tab w:val="left" w:pos="567"/>
      </w:tabs>
      <w:spacing w:before="113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4</cp:revision>
  <cp:lastPrinted>2019-06-19T08:05:00Z</cp:lastPrinted>
  <dcterms:created xsi:type="dcterms:W3CDTF">2019-08-21T10:15:00Z</dcterms:created>
  <dcterms:modified xsi:type="dcterms:W3CDTF">2020-06-11T15:14:00Z</dcterms:modified>
</cp:coreProperties>
</file>