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098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07AB8BF0" w14:textId="77777777" w:rsidR="00D351D3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27E31B0D" wp14:editId="4E9189E1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29D0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1565072B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5FD0B56A" w14:textId="77777777" w:rsidR="00C124B0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124B0">
        <w:rPr>
          <w:b/>
          <w:sz w:val="36"/>
        </w:rPr>
        <w:t xml:space="preserve"> </w:t>
      </w:r>
    </w:p>
    <w:p w14:paraId="64CC9792" w14:textId="77777777" w:rsidR="00A75BAB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7DFA3BE" w14:textId="77777777" w:rsidR="00A75BAB" w:rsidRDefault="00C124B0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A75BAB">
        <w:rPr>
          <w:b/>
          <w:sz w:val="36"/>
        </w:rPr>
        <w:t xml:space="preserve">auk </w:t>
      </w:r>
      <w:proofErr w:type="gramStart"/>
      <w:r w:rsidR="00A75BAB">
        <w:rPr>
          <w:b/>
          <w:sz w:val="36"/>
        </w:rPr>
        <w:t xml:space="preserve">Medycznych </w:t>
      </w:r>
      <w:r w:rsidR="00332A54">
        <w:rPr>
          <w:b/>
          <w:sz w:val="36"/>
        </w:rPr>
        <w:t xml:space="preserve"> i</w:t>
      </w:r>
      <w:proofErr w:type="gramEnd"/>
      <w:r w:rsidR="00332A54">
        <w:rPr>
          <w:b/>
          <w:sz w:val="36"/>
        </w:rPr>
        <w:t xml:space="preserve"> Nauk o Z</w:t>
      </w:r>
      <w:r w:rsidR="00A75BAB">
        <w:rPr>
          <w:b/>
          <w:sz w:val="36"/>
        </w:rPr>
        <w:t xml:space="preserve">drowiu </w:t>
      </w:r>
    </w:p>
    <w:p w14:paraId="7999727B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14:paraId="0EC9DD4F" w14:textId="77777777" w:rsidR="00A75BAB" w:rsidRPr="000A3032" w:rsidRDefault="00A75BAB" w:rsidP="00A75BAB">
      <w:pPr>
        <w:pStyle w:val="Tekstpodstawowy"/>
        <w:rPr>
          <w:b/>
          <w:sz w:val="32"/>
          <w:szCs w:val="32"/>
        </w:rPr>
      </w:pPr>
    </w:p>
    <w:p w14:paraId="713BE6A7" w14:textId="77777777" w:rsidR="00A75BAB" w:rsidRDefault="00A75BAB" w:rsidP="00A75BAB">
      <w:pPr>
        <w:pStyle w:val="Tytu"/>
      </w:pPr>
      <w:r>
        <w:t>DZIENNIK PRAKTYK ZAWODOWYCH</w:t>
      </w:r>
    </w:p>
    <w:p w14:paraId="220C9566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0E13E6">
        <w:rPr>
          <w:sz w:val="32"/>
        </w:rPr>
        <w:t>DRUGIEGO</w:t>
      </w:r>
      <w:r>
        <w:rPr>
          <w:sz w:val="32"/>
        </w:rPr>
        <w:t xml:space="preserve"> STOPNIA</w:t>
      </w:r>
    </w:p>
    <w:p w14:paraId="57CC1FED" w14:textId="77777777" w:rsidR="00A75BAB" w:rsidRDefault="00A75BAB" w:rsidP="00A75BAB">
      <w:pPr>
        <w:pStyle w:val="Tekstpodstawowy"/>
        <w:rPr>
          <w:sz w:val="36"/>
        </w:rPr>
      </w:pPr>
    </w:p>
    <w:p w14:paraId="4CF1B7F0" w14:textId="77777777" w:rsidR="00A75BAB" w:rsidRDefault="00A75BAB" w:rsidP="00A75BAB">
      <w:pPr>
        <w:pStyle w:val="Tekstpodstawowy"/>
        <w:rPr>
          <w:sz w:val="36"/>
        </w:rPr>
      </w:pPr>
    </w:p>
    <w:p w14:paraId="702A6127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24DE15BF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6F50E89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323B88EB" w14:textId="77777777" w:rsidR="00A75BAB" w:rsidRDefault="00A75BAB" w:rsidP="00A75BAB">
      <w:pPr>
        <w:pStyle w:val="Tekstpodstawowy"/>
        <w:rPr>
          <w:i/>
          <w:sz w:val="26"/>
        </w:rPr>
      </w:pPr>
    </w:p>
    <w:p w14:paraId="31006F9F" w14:textId="77777777" w:rsidR="00A75BAB" w:rsidRDefault="00A75BAB" w:rsidP="00A75BAB">
      <w:pPr>
        <w:pStyle w:val="Tekstpodstawowy"/>
        <w:rPr>
          <w:i/>
          <w:sz w:val="25"/>
        </w:rPr>
      </w:pPr>
    </w:p>
    <w:p w14:paraId="78C6EED7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02C5A445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733BAFC6" w14:textId="2B133BD6" w:rsidR="00A75BAB" w:rsidRDefault="00A75BAB"/>
    <w:p w14:paraId="1BEB3891" w14:textId="12DAAFC0" w:rsidR="000A3032" w:rsidRDefault="000A3032"/>
    <w:p w14:paraId="6A952493" w14:textId="76A914B5" w:rsidR="005B2FA9" w:rsidRDefault="005B2FA9"/>
    <w:p w14:paraId="4F8C66E1" w14:textId="77777777" w:rsidR="005B2FA9" w:rsidRDefault="005B2FA9"/>
    <w:p w14:paraId="53D32E6D" w14:textId="39BF4A5A" w:rsidR="00A75BAB" w:rsidRDefault="000E13E6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t>Praktyk</w:t>
      </w:r>
      <w:r w:rsidR="00055FD7">
        <w:t xml:space="preserve">i zawodowe – część </w:t>
      </w:r>
      <w:r w:rsidR="005B2FA9">
        <w:t>druga</w:t>
      </w:r>
      <w:r w:rsidR="00897B22">
        <w:t xml:space="preserve"> </w:t>
      </w:r>
      <w:r w:rsidR="00734FEB">
        <w:t>w semestrze I</w:t>
      </w:r>
      <w:r w:rsidR="005B2FA9">
        <w:t>V</w:t>
      </w:r>
      <w:r w:rsidR="00897B22">
        <w:t xml:space="preserve"> – </w:t>
      </w:r>
      <w:r w:rsidR="00055FD7">
        <w:t>24</w:t>
      </w:r>
      <w:r w:rsidR="00897B22">
        <w:t>0</w:t>
      </w:r>
      <w:r w:rsidR="00A75BAB">
        <w:rPr>
          <w:spacing w:val="-4"/>
        </w:rPr>
        <w:t xml:space="preserve"> </w:t>
      </w:r>
      <w:bookmarkEnd w:id="0"/>
      <w:r w:rsidR="00A75BAB">
        <w:t>godzin</w:t>
      </w:r>
    </w:p>
    <w:p w14:paraId="4361139E" w14:textId="4DF1F514" w:rsidR="00787B47" w:rsidRPr="00234B01" w:rsidRDefault="00787B47" w:rsidP="00A719AD">
      <w:pPr>
        <w:pStyle w:val="Akapitzlist"/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113" w:after="113"/>
        <w:contextualSpacing/>
        <w:jc w:val="both"/>
        <w:rPr>
          <w:bCs/>
        </w:rPr>
      </w:pPr>
      <w:r w:rsidRPr="00234B01">
        <w:rPr>
          <w:bCs/>
        </w:rPr>
        <w:t xml:space="preserve">czas trwania: </w:t>
      </w:r>
      <w:r w:rsidR="00055FD7">
        <w:rPr>
          <w:bCs/>
        </w:rPr>
        <w:t>24</w:t>
      </w:r>
      <w:r w:rsidRPr="00234B01">
        <w:rPr>
          <w:bCs/>
        </w:rPr>
        <w:t>0 godz. (I</w:t>
      </w:r>
      <w:r w:rsidR="005B2FA9">
        <w:rPr>
          <w:bCs/>
        </w:rPr>
        <w:t>V</w:t>
      </w:r>
      <w:r w:rsidRPr="00234B01">
        <w:rPr>
          <w:bCs/>
        </w:rPr>
        <w:t xml:space="preserve"> semestr)</w:t>
      </w:r>
    </w:p>
    <w:p w14:paraId="037D1023" w14:textId="24F52280" w:rsidR="00A719AD" w:rsidRPr="00A719AD" w:rsidRDefault="00A719AD" w:rsidP="00A719AD">
      <w:pPr>
        <w:pStyle w:val="Akapitzlist"/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b/>
        </w:rPr>
      </w:pPr>
      <w:r>
        <w:t>miejsce odbywania: producenci żywności „pudełkowej”, piekarnie, masarnie, poradnie dietetyczne, kluby fitness, miejsca żywienia zbiorowego m.in.: areszty i zakłady karne, schroniska młodzieżowe, poprawczaki szpitale, domy opieki, żłobki, przedszkola, szkoły.</w:t>
      </w:r>
    </w:p>
    <w:p w14:paraId="6B395766" w14:textId="77777777" w:rsidR="00A719AD" w:rsidRDefault="00A719AD" w:rsidP="00A719AD">
      <w:pPr>
        <w:pStyle w:val="Akapitzlist"/>
        <w:widowControl/>
        <w:tabs>
          <w:tab w:val="left" w:pos="567"/>
        </w:tabs>
        <w:autoSpaceDE/>
        <w:autoSpaceDN/>
        <w:spacing w:before="113" w:after="113"/>
        <w:ind w:left="964" w:firstLine="0"/>
        <w:contextualSpacing/>
        <w:jc w:val="both"/>
        <w:rPr>
          <w:b/>
        </w:rPr>
      </w:pPr>
    </w:p>
    <w:p w14:paraId="7189BEA7" w14:textId="1FFD44CB" w:rsidR="00055FD7" w:rsidRPr="005B7A3D" w:rsidRDefault="00787B4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>C</w:t>
      </w:r>
      <w:r w:rsidRPr="0003506B">
        <w:rPr>
          <w:b/>
        </w:rPr>
        <w:t>el praktyki:</w:t>
      </w:r>
      <w:r>
        <w:t xml:space="preserve"> </w:t>
      </w:r>
      <w:r w:rsidR="00055FD7" w:rsidRPr="005B7A3D">
        <w:rPr>
          <w:rFonts w:ascii="Times New Roman" w:hAnsi="Times New Roman" w:cs="Times New Roman"/>
          <w:sz w:val="20"/>
          <w:szCs w:val="20"/>
        </w:rPr>
        <w:t>Do ogólnych celów praktyki zalicza się:</w:t>
      </w:r>
    </w:p>
    <w:p w14:paraId="4C63FF0C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1. wprowadzenie do praktycznego wykonywania zawodu, do którego przygotowują studia na poszczególnych kierunkach, specjalnościach oraz zakresach studiów podyplomowych;</w:t>
      </w:r>
    </w:p>
    <w:p w14:paraId="333C40A8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2. wykształcenie umiejętności zastosowania wiedzy teoretycznej zdobytej w toku studiów w praktyce – integracja wiedzy teoretycznej z praktyką;</w:t>
      </w:r>
    </w:p>
    <w:p w14:paraId="298949F2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3. poznawanie środowiska zawodowego, radzenie sobie w trudnych sytuacjach oraz rozwiązywanie realnych problemów zawodowych;</w:t>
      </w:r>
    </w:p>
    <w:p w14:paraId="12E68562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4. rozwój kompetencji zawodowych studenta w ramach wybranego kierunku, zdobycie i pogłębienie umiejętności praktycznych;</w:t>
      </w:r>
    </w:p>
    <w:p w14:paraId="3097CA7B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5. zdobywanie doświadczenia w samodzielnym i zespołowym wykonywaniu obowiązków zawodowych;</w:t>
      </w:r>
    </w:p>
    <w:p w14:paraId="4A3FAE45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6. poznanie organizacji pracy i warunków w różnych zakładach pracy;</w:t>
      </w:r>
    </w:p>
    <w:p w14:paraId="080D61E4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7. kształtowanie wysokiej kultury zawodowej oraz postaw etycznych właściwych dla danej organizacji pracy odpowiadającej współczesnym tendencjom w gospodarce, administracji i nauce;</w:t>
      </w:r>
    </w:p>
    <w:p w14:paraId="04710C9F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8. uświadomienie znaczenia twórczej i poszukującej postawy w procesie edukacyjnym oraz wzmocnienie motywacji do pracy zawodowej, poprzez doskonalenie kompetencji zawodowych        i osobistych;</w:t>
      </w:r>
    </w:p>
    <w:p w14:paraId="7FFDEA5A" w14:textId="2D29A0F4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9. kształtowanie spostrzegawczości oraz zdolności samodzielnego i krytycznego myślenia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7A3D">
        <w:rPr>
          <w:rFonts w:ascii="Times New Roman" w:hAnsi="Times New Roman" w:cs="Times New Roman"/>
          <w:sz w:val="20"/>
          <w:szCs w:val="20"/>
        </w:rPr>
        <w:t>i zdolności planowania czasu pracy;</w:t>
      </w:r>
    </w:p>
    <w:p w14:paraId="4B14808C" w14:textId="00BA876C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10. gromadzenie materiałów i doświadczeń niezbędnych lub wspomagających w pisaniu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7A3D">
        <w:rPr>
          <w:rFonts w:ascii="Times New Roman" w:hAnsi="Times New Roman" w:cs="Times New Roman"/>
          <w:sz w:val="20"/>
          <w:szCs w:val="20"/>
        </w:rPr>
        <w:t>dyplomowej;</w:t>
      </w:r>
    </w:p>
    <w:p w14:paraId="6C944C74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11. przyjęcie przez studenta odpowiedzialności za własne kształcenie</w:t>
      </w:r>
    </w:p>
    <w:p w14:paraId="2278CDC6" w14:textId="0EE9E852" w:rsidR="00787B47" w:rsidRPr="0003506B" w:rsidRDefault="00055FD7" w:rsidP="00055FD7">
      <w:pPr>
        <w:jc w:val="both"/>
      </w:pPr>
      <w:r w:rsidRPr="005B7A3D">
        <w:rPr>
          <w:rFonts w:ascii="Times New Roman" w:hAnsi="Times New Roman" w:cs="Times New Roman"/>
          <w:sz w:val="20"/>
          <w:szCs w:val="20"/>
        </w:rPr>
        <w:t>12. umożliwienie studentowi dokonania oceny rynku pracy, weryfikacji jego predyspozycji do wykonywania zawodu, poznanie oczekiwań pracodawców względem pracowników i nawiązanie kontaktów zawodowych niezbędnych do podjęcia pracy w przyszłości.</w:t>
      </w:r>
      <w:r w:rsidR="00787B47" w:rsidRPr="0003506B">
        <w:t xml:space="preserve"> </w:t>
      </w:r>
    </w:p>
    <w:p w14:paraId="470000BF" w14:textId="77777777" w:rsidR="00787B47" w:rsidRDefault="00787B47" w:rsidP="00A75BAB">
      <w:pPr>
        <w:pStyle w:val="Tekstpodstawowy"/>
        <w:tabs>
          <w:tab w:val="left" w:pos="6641"/>
        </w:tabs>
        <w:ind w:left="258"/>
      </w:pPr>
    </w:p>
    <w:p w14:paraId="4794F0FA" w14:textId="77777777" w:rsidR="00787B47" w:rsidRDefault="00787B47" w:rsidP="00A75BAB">
      <w:pPr>
        <w:pStyle w:val="Tekstpodstawowy"/>
        <w:tabs>
          <w:tab w:val="left" w:pos="6641"/>
        </w:tabs>
        <w:ind w:left="258"/>
      </w:pPr>
    </w:p>
    <w:p w14:paraId="70E3905E" w14:textId="29E16964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65266A9F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0DD53500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475EEF4E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200F66EB" w14:textId="77777777" w:rsidR="00A75BAB" w:rsidRDefault="00A75BAB" w:rsidP="00055FD7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09EC0836" w14:textId="77777777" w:rsidR="00A75BAB" w:rsidRDefault="00A75BAB" w:rsidP="00055FD7">
      <w:pPr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F03B3FE" w14:textId="77777777" w:rsidR="00A75BAB" w:rsidRDefault="00A75BAB" w:rsidP="00A75BAB">
      <w:pPr>
        <w:pStyle w:val="Tekstpodstawowy"/>
        <w:rPr>
          <w:i/>
          <w:sz w:val="26"/>
        </w:rPr>
      </w:pPr>
    </w:p>
    <w:p w14:paraId="0C1CEFD8" w14:textId="6BB013AF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 w:rsidR="00055FD7">
        <w:rPr>
          <w:spacing w:val="-38"/>
        </w:rPr>
        <w:t xml:space="preserve"> </w:t>
      </w:r>
      <w:r>
        <w:t>...................................................</w:t>
      </w:r>
    </w:p>
    <w:p w14:paraId="4D29D968" w14:textId="57386D6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</w:t>
      </w:r>
    </w:p>
    <w:p w14:paraId="0D24EDA5" w14:textId="77777777" w:rsidR="00A719AD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</w:t>
      </w:r>
    </w:p>
    <w:p w14:paraId="59863D80" w14:textId="7722CD25" w:rsidR="00A75BAB" w:rsidRDefault="00A75BAB" w:rsidP="00A75BAB">
      <w:pPr>
        <w:pStyle w:val="Tekstpodstawowy"/>
        <w:spacing w:before="129"/>
        <w:ind w:left="258"/>
      </w:pPr>
      <w:r>
        <w:t>..................................................................................................................................................................</w:t>
      </w:r>
    </w:p>
    <w:p w14:paraId="7A6107C7" w14:textId="19F0FE3E" w:rsidR="00A719AD" w:rsidRDefault="00A719AD" w:rsidP="00A75BAB">
      <w:pPr>
        <w:pStyle w:val="Tekstpodstawowy"/>
      </w:pPr>
      <w:r>
        <w:t>................................................................................</w:t>
      </w:r>
      <w:r>
        <w:t>....</w:t>
      </w:r>
      <w:r>
        <w:t>.....</w:t>
      </w:r>
      <w:r>
        <w:t>.</w:t>
      </w:r>
      <w:r>
        <w:t>.............................................................................</w:t>
      </w:r>
      <w:r w:rsidRPr="00A719AD">
        <w:t xml:space="preserve"> </w:t>
      </w:r>
      <w:r>
        <w:t>................................................................................</w:t>
      </w:r>
      <w:r>
        <w:t>.....</w:t>
      </w:r>
      <w:r>
        <w:t>..................................................................................</w:t>
      </w:r>
      <w:r w:rsidRPr="00A719AD">
        <w:t xml:space="preserve"> </w:t>
      </w:r>
      <w:r>
        <w:t>..................................................................................</w:t>
      </w:r>
      <w:r>
        <w:t>....</w:t>
      </w:r>
      <w:r>
        <w:t>................................................................................</w:t>
      </w:r>
      <w:r w:rsidRPr="00A719AD">
        <w:t xml:space="preserve"> </w:t>
      </w:r>
      <w:r>
        <w:t>................................................................................</w:t>
      </w:r>
      <w:r>
        <w:t>....</w:t>
      </w:r>
      <w:r>
        <w:t>..................................................................................</w:t>
      </w:r>
      <w:r w:rsidRPr="00A719AD">
        <w:t xml:space="preserve"> </w:t>
      </w:r>
      <w:r>
        <w:t>...............................................</w:t>
      </w:r>
      <w:r>
        <w:t>..........................................................................</w:t>
      </w:r>
      <w:r>
        <w:t>.........................................</w:t>
      </w:r>
      <w:r>
        <w:t>.....</w:t>
      </w:r>
      <w:r w:rsidRPr="00A719AD">
        <w:t xml:space="preserve"> </w:t>
      </w:r>
      <w:r>
        <w:t>..............................................................</w:t>
      </w:r>
      <w:r>
        <w:t>...</w:t>
      </w:r>
      <w:r>
        <w:t>..........................</w:t>
      </w:r>
      <w:r>
        <w:t>..</w:t>
      </w:r>
      <w:r>
        <w:t>..........................................................................</w:t>
      </w:r>
      <w:r w:rsidRPr="00A719AD"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14:paraId="2269851A" w14:textId="38563E1E" w:rsidR="00A75BAB" w:rsidRDefault="00A719AD" w:rsidP="00A75BAB">
      <w:pPr>
        <w:pStyle w:val="Tekstpodstawowy"/>
      </w:pPr>
      <w:r>
        <w:t>........................................</w:t>
      </w:r>
      <w:r>
        <w:t>..........................................................................................................</w:t>
      </w:r>
      <w:r>
        <w:t>.....</w:t>
      </w:r>
      <w:r>
        <w:t>........</w:t>
      </w:r>
      <w:r>
        <w:t>...</w:t>
      </w:r>
    </w:p>
    <w:p w14:paraId="220304CE" w14:textId="77777777" w:rsidR="00A719AD" w:rsidRDefault="00A719AD" w:rsidP="00A719AD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14:paraId="68DC0FD3" w14:textId="77777777" w:rsidR="00A719AD" w:rsidRDefault="00A719AD" w:rsidP="00A719AD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14:paraId="5D580C4F" w14:textId="77777777" w:rsidR="00A719AD" w:rsidRDefault="00A719AD" w:rsidP="00A719AD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14:paraId="15DD19CE" w14:textId="77777777" w:rsidR="00A719AD" w:rsidRDefault="00A719AD" w:rsidP="00A719AD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14:paraId="5E33A4EA" w14:textId="77777777" w:rsidR="00A719AD" w:rsidRDefault="00A719AD" w:rsidP="00A719AD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14:paraId="00190DD0" w14:textId="5C33883A" w:rsidR="00A719AD" w:rsidRDefault="00A719AD" w:rsidP="00A75BAB">
      <w:pPr>
        <w:pStyle w:val="Tekstpodstawowy"/>
      </w:pPr>
    </w:p>
    <w:p w14:paraId="3FFE0498" w14:textId="0F031570" w:rsidR="00A719AD" w:rsidRDefault="00A719AD" w:rsidP="00A75BAB">
      <w:pPr>
        <w:pStyle w:val="Tekstpodstawowy"/>
      </w:pPr>
    </w:p>
    <w:p w14:paraId="045A117A" w14:textId="0E5D3A1C" w:rsidR="00A719AD" w:rsidRDefault="00A719AD" w:rsidP="00A75BAB">
      <w:pPr>
        <w:pStyle w:val="Tekstpodstawowy"/>
      </w:pPr>
    </w:p>
    <w:p w14:paraId="298AEDE9" w14:textId="51D5BDCA" w:rsidR="00A719AD" w:rsidRDefault="00A719AD" w:rsidP="00A75BAB">
      <w:pPr>
        <w:pStyle w:val="Tekstpodstawowy"/>
      </w:pPr>
    </w:p>
    <w:p w14:paraId="0FDEC66D" w14:textId="706F077B" w:rsidR="00A719AD" w:rsidRDefault="00A719AD" w:rsidP="00A75BAB">
      <w:pPr>
        <w:pStyle w:val="Tekstpodstawowy"/>
      </w:pPr>
    </w:p>
    <w:p w14:paraId="6E7EE940" w14:textId="15C727ED" w:rsidR="00A719AD" w:rsidRDefault="00A719AD" w:rsidP="00A75BAB">
      <w:pPr>
        <w:pStyle w:val="Tekstpodstawowy"/>
      </w:pPr>
    </w:p>
    <w:p w14:paraId="14536353" w14:textId="5E1631C8" w:rsidR="00A719AD" w:rsidRDefault="00A719AD" w:rsidP="00A75BAB">
      <w:pPr>
        <w:pStyle w:val="Tekstpodstawowy"/>
      </w:pPr>
    </w:p>
    <w:p w14:paraId="14809C34" w14:textId="77777777" w:rsidR="00A719AD" w:rsidRDefault="00A719AD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7E2D6C17" w14:textId="77777777" w:rsidTr="00A84C61">
        <w:trPr>
          <w:trHeight w:val="397"/>
        </w:trPr>
        <w:tc>
          <w:tcPr>
            <w:tcW w:w="2268" w:type="dxa"/>
          </w:tcPr>
          <w:p w14:paraId="2CBC531A" w14:textId="4632A06B" w:rsidR="00A75BAB" w:rsidRDefault="00A719AD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  <w:p w14:paraId="45240771" w14:textId="39D7F41A" w:rsidR="00A719AD" w:rsidRDefault="00A719AD" w:rsidP="00A84C61">
            <w:pPr>
              <w:pStyle w:val="TableParagraph"/>
              <w:spacing w:before="71"/>
              <w:ind w:left="894" w:right="888"/>
              <w:jc w:val="center"/>
            </w:pPr>
          </w:p>
        </w:tc>
        <w:tc>
          <w:tcPr>
            <w:tcW w:w="6803" w:type="dxa"/>
          </w:tcPr>
          <w:p w14:paraId="123E6174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32B9BD5D" w14:textId="77777777" w:rsidTr="00A84C61">
        <w:trPr>
          <w:trHeight w:val="2042"/>
        </w:trPr>
        <w:tc>
          <w:tcPr>
            <w:tcW w:w="2268" w:type="dxa"/>
          </w:tcPr>
          <w:p w14:paraId="2F989D1A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0CCFB3E8" w14:textId="77777777" w:rsidR="00A75BAB" w:rsidRPr="00787B47" w:rsidRDefault="00A75BAB" w:rsidP="00A84C61">
            <w:pPr>
              <w:pStyle w:val="TableParagraph"/>
              <w:spacing w:before="102"/>
              <w:ind w:left="825" w:right="820"/>
              <w:jc w:val="center"/>
              <w:rPr>
                <w:lang w:val="pl-PL"/>
              </w:rPr>
            </w:pPr>
            <w:r w:rsidRPr="00787B47">
              <w:rPr>
                <w:lang w:val="pl-PL"/>
              </w:rPr>
              <w:t>Zakładowego opiekuna praktyk</w:t>
            </w:r>
          </w:p>
          <w:p w14:paraId="17358D5F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7C7D30ED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69CAF5DF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2A475CEE" w14:textId="77777777" w:rsidR="00A75BAB" w:rsidRPr="00787B47" w:rsidRDefault="00A75BAB" w:rsidP="00A84C61">
            <w:pPr>
              <w:pStyle w:val="TableParagraph"/>
              <w:spacing w:before="217"/>
              <w:ind w:left="849"/>
              <w:rPr>
                <w:sz w:val="16"/>
                <w:lang w:val="pl-PL"/>
              </w:rPr>
            </w:pPr>
            <w:r w:rsidRPr="00787B47">
              <w:rPr>
                <w:sz w:val="16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14:paraId="0EC4E60A" w14:textId="77777777" w:rsidR="00A75BAB" w:rsidRPr="00787B47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  <w:lang w:val="pl-PL"/>
              </w:rPr>
            </w:pPr>
            <w:r w:rsidRPr="00787B47">
              <w:rPr>
                <w:i/>
                <w:lang w:val="pl-PL"/>
              </w:rPr>
              <w:t>(praktyki zatwierdził)</w:t>
            </w:r>
          </w:p>
        </w:tc>
      </w:tr>
      <w:tr w:rsidR="00A75BAB" w14:paraId="5466D503" w14:textId="77777777" w:rsidTr="00A84C61">
        <w:trPr>
          <w:trHeight w:val="2040"/>
        </w:trPr>
        <w:tc>
          <w:tcPr>
            <w:tcW w:w="2268" w:type="dxa"/>
          </w:tcPr>
          <w:p w14:paraId="1AA26750" w14:textId="77777777" w:rsidR="00A75BAB" w:rsidRPr="00787B47" w:rsidRDefault="00A75BAB" w:rsidP="00A84C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3" w:type="dxa"/>
          </w:tcPr>
          <w:p w14:paraId="63622953" w14:textId="3470EFE6" w:rsidR="00A75BAB" w:rsidRPr="00787B47" w:rsidRDefault="00A75BAB" w:rsidP="00A84C61">
            <w:pPr>
              <w:pStyle w:val="TableParagraph"/>
              <w:spacing w:before="100"/>
              <w:ind w:left="827" w:right="820"/>
              <w:jc w:val="center"/>
              <w:rPr>
                <w:lang w:val="pl-PL"/>
              </w:rPr>
            </w:pPr>
            <w:r w:rsidRPr="00787B47">
              <w:rPr>
                <w:lang w:val="pl-PL"/>
              </w:rPr>
              <w:t>Uczelnianego opiekuna praktyk</w:t>
            </w:r>
          </w:p>
          <w:p w14:paraId="47D83702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4CC32A1B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76333A9A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265C1C4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6B4E2A0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praktyki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70C9E280" w14:textId="7EEDEAA6" w:rsidR="000A3032" w:rsidRDefault="000A3032" w:rsidP="00A75BAB">
      <w:pPr>
        <w:spacing w:line="360" w:lineRule="auto"/>
        <w:ind w:left="258" w:right="253"/>
        <w:jc w:val="both"/>
        <w:rPr>
          <w:b/>
        </w:rPr>
      </w:pPr>
    </w:p>
    <w:p w14:paraId="0806B979" w14:textId="1E35ED24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</w:t>
      </w:r>
      <w:r w:rsidR="00055FD7">
        <w:rPr>
          <w:b/>
        </w:rPr>
        <w:t>na ocenę</w:t>
      </w:r>
      <w:r>
        <w:rPr>
          <w:b/>
        </w:rPr>
        <w:t xml:space="preserve"> każdego efektu kształcenia w zakresie </w:t>
      </w:r>
      <w:r w:rsidR="00055FD7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6ED83D11" w14:textId="77777777" w:rsidR="00B51361" w:rsidRDefault="00B51361" w:rsidP="00A75BAB">
      <w:pPr>
        <w:spacing w:line="360" w:lineRule="auto"/>
        <w:jc w:val="both"/>
      </w:pPr>
    </w:p>
    <w:tbl>
      <w:tblPr>
        <w:tblStyle w:val="TableNormal"/>
        <w:tblpPr w:leftFromText="141" w:rightFromText="141" w:vertAnchor="text" w:horzAnchor="margin" w:tblpY="96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42736" w14:paraId="1CAD9872" w14:textId="77777777" w:rsidTr="00E42736">
        <w:trPr>
          <w:trHeight w:val="256"/>
        </w:trPr>
        <w:tc>
          <w:tcPr>
            <w:tcW w:w="1056" w:type="dxa"/>
            <w:shd w:val="clear" w:color="auto" w:fill="DBE4F0"/>
          </w:tcPr>
          <w:p w14:paraId="547776CD" w14:textId="77777777" w:rsidR="00E42736" w:rsidRDefault="00E42736" w:rsidP="00E42736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06157D81" w14:textId="77777777" w:rsidR="00E42736" w:rsidRPr="00016843" w:rsidRDefault="00E42736" w:rsidP="00E42736">
            <w:pPr>
              <w:pStyle w:val="TableParagraph"/>
              <w:spacing w:line="236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50E01581" w14:textId="4FAFE042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A719AD">
              <w:rPr>
                <w:sz w:val="20"/>
                <w:szCs w:val="20"/>
                <w:lang w:val="pl-PL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017C67FA" w14:textId="293B3246" w:rsidR="00E42736" w:rsidRDefault="00055FD7" w:rsidP="00055FD7">
            <w:pPr>
              <w:pStyle w:val="TableParagraph"/>
              <w:spacing w:line="236" w:lineRule="exact"/>
              <w:ind w:right="342"/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78994C74" w14:textId="77777777" w:rsidTr="00E42736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4ABE10DA" w14:textId="77777777" w:rsidR="00E42736" w:rsidRPr="00D351D3" w:rsidRDefault="00E42736" w:rsidP="00E42736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E42736" w14:paraId="6B9C022D" w14:textId="77777777" w:rsidTr="00E42736">
        <w:trPr>
          <w:trHeight w:val="774"/>
        </w:trPr>
        <w:tc>
          <w:tcPr>
            <w:tcW w:w="1056" w:type="dxa"/>
          </w:tcPr>
          <w:p w14:paraId="20A73AA1" w14:textId="77777777" w:rsidR="00E42736" w:rsidRDefault="00E42736" w:rsidP="00E42736">
            <w:pPr>
              <w:spacing w:before="1"/>
              <w:ind w:left="105"/>
            </w:pPr>
            <w:r>
              <w:t>K_W</w:t>
            </w:r>
            <w:r w:rsidR="00055FD7">
              <w:t>18</w:t>
            </w:r>
          </w:p>
          <w:p w14:paraId="2C16EACA" w14:textId="5DB6C663" w:rsidR="00055FD7" w:rsidRPr="002609D6" w:rsidRDefault="00055FD7" w:rsidP="00E42736">
            <w:pPr>
              <w:spacing w:before="1"/>
              <w:ind w:left="105"/>
            </w:pPr>
            <w:r>
              <w:t>K_W19</w:t>
            </w:r>
          </w:p>
        </w:tc>
        <w:tc>
          <w:tcPr>
            <w:tcW w:w="6176" w:type="dxa"/>
          </w:tcPr>
          <w:p w14:paraId="063A098C" w14:textId="4D7D1ADA" w:rsidR="00E42736" w:rsidRPr="002609D6" w:rsidRDefault="00055FD7" w:rsidP="00E42736">
            <w:pPr>
              <w:spacing w:before="5" w:line="256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i regulaminy obowiązujące w miejscu odbywania praktyk zawodowych.</w:t>
            </w:r>
          </w:p>
        </w:tc>
        <w:tc>
          <w:tcPr>
            <w:tcW w:w="1841" w:type="dxa"/>
          </w:tcPr>
          <w:p w14:paraId="7B8D023E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055FD7" w14:paraId="0233BA88" w14:textId="77777777" w:rsidTr="00E42736">
        <w:trPr>
          <w:trHeight w:val="515"/>
        </w:trPr>
        <w:tc>
          <w:tcPr>
            <w:tcW w:w="1056" w:type="dxa"/>
          </w:tcPr>
          <w:p w14:paraId="6B7B395D" w14:textId="77777777" w:rsid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K_W18</w:t>
            </w:r>
          </w:p>
          <w:p w14:paraId="0D452D69" w14:textId="477CCB64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K_W19</w:t>
            </w:r>
          </w:p>
        </w:tc>
        <w:tc>
          <w:tcPr>
            <w:tcW w:w="6176" w:type="dxa"/>
          </w:tcPr>
          <w:p w14:paraId="31EBCA1F" w14:textId="713D0887" w:rsidR="00055FD7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BHP i elementy prawa pracy adekwatne do miejsca wykonywania praktyk zawodowych.</w:t>
            </w:r>
          </w:p>
        </w:tc>
        <w:tc>
          <w:tcPr>
            <w:tcW w:w="1841" w:type="dxa"/>
          </w:tcPr>
          <w:p w14:paraId="3DB5CAD9" w14:textId="77777777" w:rsidR="00055FD7" w:rsidRPr="00055FD7" w:rsidRDefault="00055FD7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055FD7" w14:paraId="4498B9A7" w14:textId="77777777" w:rsidTr="00E42736">
        <w:trPr>
          <w:trHeight w:val="515"/>
        </w:trPr>
        <w:tc>
          <w:tcPr>
            <w:tcW w:w="1056" w:type="dxa"/>
          </w:tcPr>
          <w:p w14:paraId="441CE039" w14:textId="34964B21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K_W19</w:t>
            </w:r>
          </w:p>
        </w:tc>
        <w:tc>
          <w:tcPr>
            <w:tcW w:w="6176" w:type="dxa"/>
          </w:tcPr>
          <w:p w14:paraId="22D2BE7B" w14:textId="4AAD97A2" w:rsidR="00055FD7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powierzone mu miejsce i role w miejscu odbywania praktyk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09E22B03" w14:textId="77777777" w:rsidR="00055FD7" w:rsidRPr="00055FD7" w:rsidRDefault="00055FD7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35112019" w14:textId="77777777" w:rsidTr="00E42736">
        <w:trPr>
          <w:trHeight w:val="515"/>
        </w:trPr>
        <w:tc>
          <w:tcPr>
            <w:tcW w:w="1056" w:type="dxa"/>
          </w:tcPr>
          <w:p w14:paraId="5B0C69B6" w14:textId="77777777" w:rsidR="00E42736" w:rsidRPr="002609D6" w:rsidRDefault="00E42736" w:rsidP="00E42736">
            <w:pPr>
              <w:spacing w:before="129"/>
              <w:ind w:left="105"/>
            </w:pPr>
            <w:r>
              <w:t>K_W07</w:t>
            </w:r>
          </w:p>
        </w:tc>
        <w:tc>
          <w:tcPr>
            <w:tcW w:w="6176" w:type="dxa"/>
          </w:tcPr>
          <w:p w14:paraId="06406494" w14:textId="009F0091" w:rsidR="00E42736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funkcjonowania zakładu pracy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którym obywa praktyki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6F5F4619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76F0A54B" w14:textId="77777777" w:rsidTr="00E42736">
        <w:trPr>
          <w:trHeight w:val="259"/>
        </w:trPr>
        <w:tc>
          <w:tcPr>
            <w:tcW w:w="1056" w:type="dxa"/>
            <w:shd w:val="clear" w:color="auto" w:fill="DBE4F0"/>
          </w:tcPr>
          <w:p w14:paraId="6D093206" w14:textId="77777777" w:rsidR="00E42736" w:rsidRDefault="00E42736" w:rsidP="00E42736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14D1134F" w14:textId="33E55434" w:rsidR="00E42736" w:rsidRPr="00016843" w:rsidRDefault="00E42736" w:rsidP="00E42736">
            <w:pPr>
              <w:pStyle w:val="TableParagraph"/>
              <w:spacing w:before="2" w:line="237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 w:rsidR="00886127"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708D35C4" w14:textId="5EBC6910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886127">
              <w:rPr>
                <w:sz w:val="20"/>
                <w:szCs w:val="20"/>
                <w:lang w:val="pl-PL"/>
              </w:rPr>
              <w:t xml:space="preserve">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33DE6C61" w14:textId="1B5632B6" w:rsidR="00E42736" w:rsidRDefault="00055FD7" w:rsidP="00055FD7">
            <w:pPr>
              <w:pStyle w:val="TableParagraph"/>
              <w:spacing w:before="2" w:line="237" w:lineRule="exact"/>
              <w:ind w:right="342"/>
            </w:pPr>
            <w:r>
              <w:rPr>
                <w:sz w:val="20"/>
                <w:szCs w:val="20"/>
              </w:rPr>
              <w:t xml:space="preserve"> 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32F38C94" w14:textId="77777777" w:rsidTr="00E42736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09022935" w14:textId="77777777" w:rsidR="00E42736" w:rsidRPr="00D351D3" w:rsidRDefault="00E42736" w:rsidP="00E42736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E42736" w14:paraId="4E51F589" w14:textId="77777777" w:rsidTr="00E42736">
        <w:trPr>
          <w:trHeight w:val="609"/>
        </w:trPr>
        <w:tc>
          <w:tcPr>
            <w:tcW w:w="1056" w:type="dxa"/>
          </w:tcPr>
          <w:p w14:paraId="4464D7B1" w14:textId="59E2C4C7" w:rsidR="00E42736" w:rsidRPr="002609D6" w:rsidRDefault="00E42736" w:rsidP="00E42736">
            <w:pPr>
              <w:ind w:left="105"/>
            </w:pPr>
            <w:r>
              <w:t>K_U</w:t>
            </w:r>
            <w:r w:rsidR="0029079E">
              <w:t>11</w:t>
            </w:r>
          </w:p>
        </w:tc>
        <w:tc>
          <w:tcPr>
            <w:tcW w:w="6176" w:type="dxa"/>
          </w:tcPr>
          <w:p w14:paraId="64B6ED1A" w14:textId="77777777" w:rsidR="0029079E" w:rsidRPr="0029079E" w:rsidRDefault="0029079E" w:rsidP="0029079E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9079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Posiada umiejętność zastosowania właściwej formy</w:t>
            </w:r>
          </w:p>
          <w:p w14:paraId="6BB3778A" w14:textId="7F5B05C5" w:rsidR="00E42736" w:rsidRPr="0029079E" w:rsidRDefault="0029079E" w:rsidP="0029079E">
            <w:pPr>
              <w:spacing w:line="237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ruchu w pracy zawodowej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841" w:type="dxa"/>
          </w:tcPr>
          <w:p w14:paraId="5EFDEBF5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2778F616" w14:textId="77777777" w:rsidTr="00E42736">
        <w:trPr>
          <w:trHeight w:val="581"/>
        </w:trPr>
        <w:tc>
          <w:tcPr>
            <w:tcW w:w="1056" w:type="dxa"/>
          </w:tcPr>
          <w:p w14:paraId="39457950" w14:textId="160D4C35" w:rsidR="00E42736" w:rsidRPr="002609D6" w:rsidRDefault="00E42736" w:rsidP="00E42736">
            <w:pPr>
              <w:spacing w:line="239" w:lineRule="exact"/>
              <w:ind w:left="105"/>
            </w:pPr>
            <w:r>
              <w:t>K_U</w:t>
            </w:r>
            <w:r w:rsidR="0029079E">
              <w:t>1</w:t>
            </w:r>
            <w:r w:rsidR="00055FD7">
              <w:t>2</w:t>
            </w:r>
          </w:p>
        </w:tc>
        <w:tc>
          <w:tcPr>
            <w:tcW w:w="6176" w:type="dxa"/>
          </w:tcPr>
          <w:p w14:paraId="394BC529" w14:textId="63FB1C6F" w:rsidR="00E42736" w:rsidRPr="002609D6" w:rsidRDefault="0029079E" w:rsidP="00E42736">
            <w:pPr>
              <w:spacing w:line="239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 umiejętność holistycznego ujęcia porady dietetycznej</w:t>
            </w:r>
          </w:p>
        </w:tc>
        <w:tc>
          <w:tcPr>
            <w:tcW w:w="1841" w:type="dxa"/>
          </w:tcPr>
          <w:p w14:paraId="2AD77A3B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179D13E8" w14:textId="77777777" w:rsidTr="00E42736">
        <w:trPr>
          <w:trHeight w:val="581"/>
        </w:trPr>
        <w:tc>
          <w:tcPr>
            <w:tcW w:w="1056" w:type="dxa"/>
          </w:tcPr>
          <w:p w14:paraId="66857CDC" w14:textId="5B306DB4" w:rsidR="00E42736" w:rsidRPr="002609D6" w:rsidRDefault="00E42736" w:rsidP="00E42736">
            <w:pPr>
              <w:spacing w:before="129"/>
              <w:ind w:left="105"/>
            </w:pPr>
            <w:r>
              <w:t>K_U</w:t>
            </w:r>
            <w:r w:rsidR="0029079E">
              <w:t>1</w:t>
            </w:r>
            <w:r w:rsidR="00055FD7">
              <w:t>3</w:t>
            </w:r>
          </w:p>
        </w:tc>
        <w:tc>
          <w:tcPr>
            <w:tcW w:w="6176" w:type="dxa"/>
          </w:tcPr>
          <w:p w14:paraId="2A140014" w14:textId="1D346D8A" w:rsidR="00E42736" w:rsidRPr="002609D6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wykorzystać podstawowe metody psychologii w pracy zawodowej</w:t>
            </w:r>
            <w:r w:rsidR="00E42736" w:rsidRPr="00DF043A">
              <w:rPr>
                <w:lang w:val="pl-PL"/>
              </w:rPr>
              <w:t>.</w:t>
            </w:r>
          </w:p>
        </w:tc>
        <w:tc>
          <w:tcPr>
            <w:tcW w:w="1841" w:type="dxa"/>
          </w:tcPr>
          <w:p w14:paraId="5C53D847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3960F4AB" w14:textId="77777777" w:rsidTr="00E42736">
        <w:trPr>
          <w:trHeight w:val="488"/>
        </w:trPr>
        <w:tc>
          <w:tcPr>
            <w:tcW w:w="1056" w:type="dxa"/>
          </w:tcPr>
          <w:p w14:paraId="00116548" w14:textId="0F6C18F4" w:rsidR="00E42736" w:rsidRDefault="00E42736" w:rsidP="00E42736">
            <w:pPr>
              <w:spacing w:before="129"/>
              <w:ind w:left="105"/>
            </w:pPr>
            <w:r>
              <w:t>K_U</w:t>
            </w:r>
            <w:r w:rsidR="0029079E">
              <w:t>1</w:t>
            </w:r>
            <w:r w:rsidR="00055FD7">
              <w:t>4</w:t>
            </w:r>
          </w:p>
        </w:tc>
        <w:tc>
          <w:tcPr>
            <w:tcW w:w="6176" w:type="dxa"/>
          </w:tcPr>
          <w:p w14:paraId="36671EE6" w14:textId="3017D433" w:rsidR="00E42736" w:rsidRPr="00055FD7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skutecznie i taktowanie komunikować się z klientami/pacjentami w miejscu pracy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2D1929AF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279A1256" w14:textId="77777777" w:rsidTr="00E42736">
        <w:trPr>
          <w:trHeight w:val="488"/>
        </w:trPr>
        <w:tc>
          <w:tcPr>
            <w:tcW w:w="1056" w:type="dxa"/>
          </w:tcPr>
          <w:p w14:paraId="6C02A77F" w14:textId="1D04E3D1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</w:t>
            </w:r>
            <w:r w:rsidR="0029079E">
              <w:t>1</w:t>
            </w:r>
            <w:r w:rsidR="00886127">
              <w:t>5</w:t>
            </w:r>
          </w:p>
        </w:tc>
        <w:tc>
          <w:tcPr>
            <w:tcW w:w="6176" w:type="dxa"/>
          </w:tcPr>
          <w:p w14:paraId="3CE09F2F" w14:textId="45CEF849" w:rsidR="00055FD7" w:rsidRPr="00055FD7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przeprowadzić pogłębioną analizę zjawisk fizycznych i chemicznych dotyczących żywności w wymiarze adekwatnym do miejsca odbywania praktyk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1047A538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6CFBDB45" w14:textId="77777777" w:rsidTr="00E42736">
        <w:trPr>
          <w:trHeight w:val="488"/>
        </w:trPr>
        <w:tc>
          <w:tcPr>
            <w:tcW w:w="1056" w:type="dxa"/>
          </w:tcPr>
          <w:p w14:paraId="340F6B74" w14:textId="334D2D83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</w:t>
            </w:r>
            <w:r w:rsidR="0029079E">
              <w:t>1</w:t>
            </w:r>
            <w:r w:rsidR="00886127">
              <w:t>6</w:t>
            </w:r>
          </w:p>
        </w:tc>
        <w:tc>
          <w:tcPr>
            <w:tcW w:w="6176" w:type="dxa"/>
          </w:tcPr>
          <w:p w14:paraId="4E9A112A" w14:textId="20522E59" w:rsidR="00055FD7" w:rsidRPr="00055FD7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zabezpieczyć próbki żywności do badań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079151CD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465829DD" w14:textId="77777777" w:rsidTr="00E42736">
        <w:trPr>
          <w:trHeight w:val="488"/>
        </w:trPr>
        <w:tc>
          <w:tcPr>
            <w:tcW w:w="1056" w:type="dxa"/>
          </w:tcPr>
          <w:p w14:paraId="09DAB06B" w14:textId="1DCF2832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lastRenderedPageBreak/>
              <w:t>K_U</w:t>
            </w:r>
            <w:r w:rsidR="0029079E">
              <w:t>1</w:t>
            </w:r>
            <w:r w:rsidR="00886127">
              <w:t>7</w:t>
            </w:r>
          </w:p>
        </w:tc>
        <w:tc>
          <w:tcPr>
            <w:tcW w:w="6176" w:type="dxa"/>
          </w:tcPr>
          <w:p w14:paraId="25AEAC46" w14:textId="6F1765CA" w:rsidR="00055FD7" w:rsidRPr="00886127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Stosuje podstawowe technologie informatyczne wykorzystywane w pracy zawodowej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3913C422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6A155DBC" w14:textId="77777777" w:rsidTr="00E42736">
        <w:trPr>
          <w:trHeight w:val="488"/>
        </w:trPr>
        <w:tc>
          <w:tcPr>
            <w:tcW w:w="1056" w:type="dxa"/>
          </w:tcPr>
          <w:p w14:paraId="6BACD801" w14:textId="21C7308D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</w:t>
            </w:r>
            <w:r w:rsidR="0029079E">
              <w:t>1</w:t>
            </w:r>
            <w:r w:rsidR="00886127">
              <w:t>8</w:t>
            </w:r>
          </w:p>
        </w:tc>
        <w:tc>
          <w:tcPr>
            <w:tcW w:w="6176" w:type="dxa"/>
          </w:tcPr>
          <w:p w14:paraId="60E78889" w14:textId="5EF4C431" w:rsidR="00055FD7" w:rsidRPr="00055FD7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projektować, prowadzić i analizować efekty zadań badawczych w oparciu o doświadczenia praktyczne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2D6DD872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7547EB80" w14:textId="77777777" w:rsidTr="00E42736">
        <w:trPr>
          <w:trHeight w:val="488"/>
        </w:trPr>
        <w:tc>
          <w:tcPr>
            <w:tcW w:w="1056" w:type="dxa"/>
          </w:tcPr>
          <w:p w14:paraId="2F2DE9E7" w14:textId="65197B02" w:rsidR="00055FD7" w:rsidRPr="00055FD7" w:rsidRDefault="00886127" w:rsidP="00E42736">
            <w:pPr>
              <w:spacing w:before="129"/>
              <w:ind w:left="105"/>
              <w:rPr>
                <w:lang w:val="pl-PL"/>
              </w:rPr>
            </w:pPr>
            <w:r>
              <w:t>K_U</w:t>
            </w:r>
            <w:r w:rsidR="0029079E">
              <w:t>1</w:t>
            </w:r>
            <w:r>
              <w:t>9</w:t>
            </w:r>
          </w:p>
        </w:tc>
        <w:tc>
          <w:tcPr>
            <w:tcW w:w="6176" w:type="dxa"/>
          </w:tcPr>
          <w:p w14:paraId="0F731711" w14:textId="188C71C1" w:rsidR="00055FD7" w:rsidRPr="0029079E" w:rsidRDefault="0029079E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tworzyć pisemne raporty z własnych działań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4D4899FA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6347B2C9" w14:textId="77777777" w:rsidTr="00E42736">
        <w:trPr>
          <w:trHeight w:val="515"/>
        </w:trPr>
        <w:tc>
          <w:tcPr>
            <w:tcW w:w="1056" w:type="dxa"/>
          </w:tcPr>
          <w:p w14:paraId="579712A5" w14:textId="55D5FD4B" w:rsidR="00E42736" w:rsidRDefault="00E42736" w:rsidP="00E42736">
            <w:pPr>
              <w:spacing w:before="129"/>
              <w:ind w:left="105"/>
            </w:pPr>
            <w:r>
              <w:t>K_U</w:t>
            </w:r>
            <w:r w:rsidR="0029079E">
              <w:t>20</w:t>
            </w:r>
          </w:p>
        </w:tc>
        <w:tc>
          <w:tcPr>
            <w:tcW w:w="6176" w:type="dxa"/>
          </w:tcPr>
          <w:p w14:paraId="077EAC13" w14:textId="77777777" w:rsidR="00886127" w:rsidRPr="00A719AD" w:rsidRDefault="00886127" w:rsidP="00886127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19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prowadzić działania profilaktyczne i opracować materiały</w:t>
            </w:r>
          </w:p>
          <w:p w14:paraId="59B32B91" w14:textId="3148D2BE" w:rsidR="00E42736" w:rsidRPr="00886127" w:rsidRDefault="00886127" w:rsidP="00886127">
            <w:pPr>
              <w:spacing w:before="4" w:line="256" w:lineRule="exact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edukacyjne dla klientów/pacjentów miejsca realizacji praktyk zawodowych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499B3B88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46558D32" w14:textId="77777777" w:rsidTr="00E42736">
        <w:trPr>
          <w:trHeight w:val="259"/>
        </w:trPr>
        <w:tc>
          <w:tcPr>
            <w:tcW w:w="1056" w:type="dxa"/>
            <w:shd w:val="clear" w:color="auto" w:fill="DBE4F0"/>
          </w:tcPr>
          <w:p w14:paraId="50A2B5D1" w14:textId="77777777" w:rsidR="00E42736" w:rsidRDefault="00E42736" w:rsidP="00E42736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0D25E2E1" w14:textId="57024BE9" w:rsidR="00E42736" w:rsidRPr="00016843" w:rsidRDefault="00E42736" w:rsidP="00E42736">
            <w:pPr>
              <w:pStyle w:val="TableParagraph"/>
              <w:spacing w:before="2" w:line="237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 w:rsidR="00886127"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52F67588" w14:textId="65996B8A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886127">
              <w:rPr>
                <w:sz w:val="20"/>
                <w:szCs w:val="20"/>
                <w:lang w:val="pl-PL"/>
              </w:rPr>
              <w:t xml:space="preserve">  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017D7DF3" w14:textId="15FC0D2F" w:rsidR="00E42736" w:rsidRDefault="00055FD7" w:rsidP="00055FD7">
            <w:pPr>
              <w:pStyle w:val="TableParagraph"/>
              <w:spacing w:before="2" w:line="237" w:lineRule="exact"/>
              <w:ind w:left="347" w:right="342"/>
            </w:pP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0E1E7579" w14:textId="77777777" w:rsidTr="00E42736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5B16A0AA" w14:textId="77777777" w:rsidR="00E42736" w:rsidRPr="00D351D3" w:rsidRDefault="00E42736" w:rsidP="00E42736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E42736" w14:paraId="496BDE4F" w14:textId="77777777" w:rsidTr="00E42736">
        <w:trPr>
          <w:trHeight w:val="537"/>
        </w:trPr>
        <w:tc>
          <w:tcPr>
            <w:tcW w:w="1056" w:type="dxa"/>
          </w:tcPr>
          <w:p w14:paraId="418D6305" w14:textId="34A81F25" w:rsidR="00E42736" w:rsidRPr="002609D6" w:rsidRDefault="00E42736" w:rsidP="00E42736">
            <w:pPr>
              <w:ind w:left="105"/>
            </w:pPr>
            <w:r>
              <w:t>K_K0</w:t>
            </w:r>
            <w:r w:rsidR="0029079E">
              <w:t>7</w:t>
            </w:r>
          </w:p>
        </w:tc>
        <w:tc>
          <w:tcPr>
            <w:tcW w:w="6176" w:type="dxa"/>
          </w:tcPr>
          <w:p w14:paraId="2CA3DAA9" w14:textId="07856915" w:rsidR="00E42736" w:rsidRPr="00886127" w:rsidRDefault="0029079E" w:rsidP="00E42736">
            <w:pPr>
              <w:spacing w:line="237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określać priorytety służące realizacji zadań zawodowych.</w:t>
            </w:r>
          </w:p>
        </w:tc>
        <w:tc>
          <w:tcPr>
            <w:tcW w:w="1841" w:type="dxa"/>
          </w:tcPr>
          <w:p w14:paraId="250845D6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886127" w14:paraId="594C98B6" w14:textId="77777777" w:rsidTr="00E42736">
        <w:trPr>
          <w:trHeight w:val="581"/>
        </w:trPr>
        <w:tc>
          <w:tcPr>
            <w:tcW w:w="1056" w:type="dxa"/>
          </w:tcPr>
          <w:p w14:paraId="590EA28B" w14:textId="3FD36FEE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</w:t>
            </w:r>
            <w:r w:rsidR="0029079E">
              <w:t>8</w:t>
            </w:r>
          </w:p>
        </w:tc>
        <w:tc>
          <w:tcPr>
            <w:tcW w:w="6176" w:type="dxa"/>
          </w:tcPr>
          <w:p w14:paraId="217E8C3C" w14:textId="20F86F3D" w:rsidR="00886127" w:rsidRPr="00886127" w:rsidRDefault="0029079E" w:rsidP="00E42736">
            <w:pPr>
              <w:spacing w:line="239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Identyfikuje i rozstrzyga dylematy związane z wykonywaniem zawodu.</w:t>
            </w:r>
          </w:p>
        </w:tc>
        <w:tc>
          <w:tcPr>
            <w:tcW w:w="1841" w:type="dxa"/>
          </w:tcPr>
          <w:p w14:paraId="0ED69631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3DB06A1C" w14:textId="77777777" w:rsidTr="00E42736">
        <w:trPr>
          <w:trHeight w:val="581"/>
        </w:trPr>
        <w:tc>
          <w:tcPr>
            <w:tcW w:w="1056" w:type="dxa"/>
          </w:tcPr>
          <w:p w14:paraId="021CA2C2" w14:textId="3414EFDD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</w:t>
            </w:r>
            <w:r w:rsidR="0029079E">
              <w:t>9</w:t>
            </w:r>
          </w:p>
        </w:tc>
        <w:tc>
          <w:tcPr>
            <w:tcW w:w="6176" w:type="dxa"/>
          </w:tcPr>
          <w:p w14:paraId="1F9C9AB6" w14:textId="345D6BB7" w:rsidR="00886127" w:rsidRPr="0029079E" w:rsidRDefault="0029079E" w:rsidP="00E42736">
            <w:pPr>
              <w:spacing w:line="239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Realizuje zadania zawodowe w sposób zapewniający bezpieczeństwo własne i otoczenia</w:t>
            </w:r>
          </w:p>
        </w:tc>
        <w:tc>
          <w:tcPr>
            <w:tcW w:w="1841" w:type="dxa"/>
          </w:tcPr>
          <w:p w14:paraId="55E7EE5E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61D4C36A" w14:textId="77777777" w:rsidTr="00E42736">
        <w:trPr>
          <w:trHeight w:val="581"/>
        </w:trPr>
        <w:tc>
          <w:tcPr>
            <w:tcW w:w="1056" w:type="dxa"/>
          </w:tcPr>
          <w:p w14:paraId="195A6C7C" w14:textId="2EB5DC89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</w:t>
            </w:r>
            <w:r w:rsidR="0029079E">
              <w:t>10</w:t>
            </w:r>
          </w:p>
        </w:tc>
        <w:tc>
          <w:tcPr>
            <w:tcW w:w="6176" w:type="dxa"/>
          </w:tcPr>
          <w:p w14:paraId="5F01A555" w14:textId="77777777" w:rsidR="0029079E" w:rsidRPr="00A719AD" w:rsidRDefault="0029079E" w:rsidP="0029079E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19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formułować opinie dotyczące pacjentów, klientów, grup</w:t>
            </w:r>
          </w:p>
          <w:p w14:paraId="5D3085EB" w14:textId="77777777" w:rsidR="0029079E" w:rsidRPr="00A719AD" w:rsidRDefault="0029079E" w:rsidP="0029079E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19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społecznych w kontekście związanym z wykonywaniem zawodu</w:t>
            </w:r>
          </w:p>
          <w:p w14:paraId="3D008918" w14:textId="298E729F" w:rsidR="00886127" w:rsidRPr="0029079E" w:rsidRDefault="0029079E" w:rsidP="0029079E">
            <w:pPr>
              <w:spacing w:line="239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oparciu o obiektywne źródła informacji.</w:t>
            </w:r>
          </w:p>
        </w:tc>
        <w:tc>
          <w:tcPr>
            <w:tcW w:w="1841" w:type="dxa"/>
          </w:tcPr>
          <w:p w14:paraId="58983276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7E6C9349" w14:textId="77777777" w:rsidTr="00E42736">
        <w:trPr>
          <w:trHeight w:val="581"/>
        </w:trPr>
        <w:tc>
          <w:tcPr>
            <w:tcW w:w="1056" w:type="dxa"/>
          </w:tcPr>
          <w:p w14:paraId="5A9FD3A8" w14:textId="62F9B523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</w:t>
            </w:r>
            <w:r w:rsidR="0029079E">
              <w:t>11</w:t>
            </w:r>
          </w:p>
        </w:tc>
        <w:tc>
          <w:tcPr>
            <w:tcW w:w="6176" w:type="dxa"/>
          </w:tcPr>
          <w:p w14:paraId="4087C9BE" w14:textId="29EACB41" w:rsidR="00886127" w:rsidRPr="0029079E" w:rsidRDefault="0029079E" w:rsidP="00E42736">
            <w:pPr>
              <w:spacing w:line="239" w:lineRule="exact"/>
              <w:ind w:left="105"/>
              <w:rPr>
                <w:lang w:val="pl-PL"/>
              </w:rPr>
            </w:pPr>
            <w:r w:rsidRPr="00290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Demonstruje postawę promującą zdrowie i aktywność fizyczną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34536593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1C1865C1" w14:textId="77777777" w:rsidR="00E42736" w:rsidRDefault="00E42736" w:rsidP="00E42736">
      <w:pPr>
        <w:spacing w:before="100"/>
        <w:rPr>
          <w:sz w:val="24"/>
        </w:rPr>
      </w:pPr>
      <w:r>
        <w:rPr>
          <w:sz w:val="24"/>
        </w:rPr>
        <w:t>Opinia zakładowego opiekuna praktyk:</w:t>
      </w:r>
    </w:p>
    <w:p w14:paraId="6F0459CD" w14:textId="77777777" w:rsidR="00E42736" w:rsidRDefault="00E42736" w:rsidP="00E4273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14F612A0" w14:textId="77777777" w:rsidR="00E42736" w:rsidRDefault="00E42736" w:rsidP="00E42736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F352F0F" w14:textId="77777777" w:rsidR="00E42736" w:rsidRDefault="00E42736" w:rsidP="00E42736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765B2F5B" w14:textId="77777777" w:rsidR="00E42736" w:rsidRDefault="00E42736" w:rsidP="00E4273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2334BF41" w14:textId="77777777" w:rsidR="00E42736" w:rsidRDefault="00E42736" w:rsidP="00E42736">
      <w:pPr>
        <w:spacing w:before="141"/>
        <w:ind w:left="302"/>
        <w:rPr>
          <w:sz w:val="24"/>
        </w:rPr>
      </w:pPr>
    </w:p>
    <w:p w14:paraId="3999EA91" w14:textId="77777777" w:rsidR="00E42736" w:rsidRDefault="00E42736" w:rsidP="00E42736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E42736" w14:paraId="061C192D" w14:textId="77777777" w:rsidTr="008F67F3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60C8A13A" w14:textId="77777777" w:rsidR="00E42736" w:rsidRDefault="00E42736" w:rsidP="008F67F3">
            <w:pPr>
              <w:pStyle w:val="TableParagraph"/>
              <w:spacing w:before="9"/>
              <w:rPr>
                <w:sz w:val="36"/>
              </w:rPr>
            </w:pPr>
          </w:p>
          <w:p w14:paraId="0BDE2523" w14:textId="77777777" w:rsidR="00E42736" w:rsidRDefault="00E42736" w:rsidP="008F67F3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4E49FEDC" w14:textId="6D7DCAB9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44354E1" w14:textId="67D80F25" w:rsidR="00E42736" w:rsidRDefault="00055FD7" w:rsidP="00055FD7">
            <w:pPr>
              <w:pStyle w:val="TableParagraph"/>
              <w:spacing w:line="239" w:lineRule="exact"/>
              <w:ind w:left="367"/>
            </w:pPr>
            <w:r w:rsidRPr="003B75AC">
              <w:rPr>
                <w:sz w:val="20"/>
                <w:szCs w:val="20"/>
              </w:rPr>
              <w:t xml:space="preserve"> NA OCENĘ</w:t>
            </w:r>
          </w:p>
        </w:tc>
      </w:tr>
      <w:tr w:rsidR="00E42736" w14:paraId="3CE0514D" w14:textId="77777777" w:rsidTr="008F67F3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7EFE9A3A" w14:textId="77777777" w:rsidR="00E42736" w:rsidRDefault="00E42736" w:rsidP="008F67F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86F9CD5" w14:textId="77777777" w:rsidR="00E42736" w:rsidRDefault="00E42736" w:rsidP="008F67F3">
            <w:pPr>
              <w:pStyle w:val="TableParagraph"/>
              <w:rPr>
                <w:rFonts w:ascii="Times New Roman"/>
              </w:rPr>
            </w:pPr>
          </w:p>
        </w:tc>
      </w:tr>
    </w:tbl>
    <w:p w14:paraId="049BBA1D" w14:textId="77777777" w:rsidR="00E42736" w:rsidRDefault="00E42736" w:rsidP="00E42736">
      <w:pPr>
        <w:pStyle w:val="Tekstpodstawowy"/>
        <w:rPr>
          <w:sz w:val="28"/>
        </w:rPr>
      </w:pPr>
    </w:p>
    <w:p w14:paraId="653F946B" w14:textId="77777777" w:rsidR="00E42736" w:rsidRDefault="00E42736" w:rsidP="00E42736">
      <w:pPr>
        <w:pStyle w:val="Tekstpodstawowy"/>
        <w:rPr>
          <w:sz w:val="28"/>
        </w:rPr>
      </w:pPr>
    </w:p>
    <w:p w14:paraId="532DBB51" w14:textId="77777777" w:rsidR="00E42736" w:rsidRDefault="00E42736" w:rsidP="00E42736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1C77E23A" w14:textId="77777777" w:rsidR="00E42736" w:rsidRDefault="00E42736" w:rsidP="00E42736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3E2E8FB4" w14:textId="77777777" w:rsidR="00E42736" w:rsidRDefault="00E42736" w:rsidP="00E42736">
      <w:pPr>
        <w:spacing w:before="2"/>
        <w:ind w:left="3728" w:right="319"/>
        <w:jc w:val="center"/>
        <w:rPr>
          <w:i/>
        </w:rPr>
      </w:pPr>
    </w:p>
    <w:p w14:paraId="05060138" w14:textId="3EA82FBE" w:rsidR="00B51361" w:rsidRDefault="00B51361" w:rsidP="00A75BAB">
      <w:pPr>
        <w:spacing w:line="360" w:lineRule="auto"/>
        <w:jc w:val="both"/>
        <w:sectPr w:rsidR="00B51361" w:rsidSect="00055FD7">
          <w:pgSz w:w="11910" w:h="16840"/>
          <w:pgMar w:top="711" w:right="1162" w:bottom="490" w:left="1162" w:header="0" w:footer="1060" w:gutter="0"/>
          <w:cols w:space="708"/>
        </w:sectPr>
      </w:pPr>
    </w:p>
    <w:p w14:paraId="55389BD8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0926F9D7" w14:textId="77777777" w:rsidR="00332A54" w:rsidRDefault="00332A54" w:rsidP="00332A54"/>
    <w:p w14:paraId="374B6E5E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63D5EE01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1187EBF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43C32BD2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174E73D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51AB4AF2" w14:textId="77777777" w:rsidTr="00D54BCF">
        <w:trPr>
          <w:trHeight w:val="849"/>
        </w:trPr>
        <w:tc>
          <w:tcPr>
            <w:tcW w:w="1149" w:type="dxa"/>
          </w:tcPr>
          <w:p w14:paraId="6CD7E1BB" w14:textId="77777777" w:rsidR="00332A54" w:rsidRPr="00787B47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30FBA338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B15E8E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F8544CD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AD56CB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7A05C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AFFB18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E4971AA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529A4B6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44B23DB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502193DC" w14:textId="77777777" w:rsidTr="00D54BCF">
        <w:trPr>
          <w:trHeight w:val="9279"/>
        </w:trPr>
        <w:tc>
          <w:tcPr>
            <w:tcW w:w="1149" w:type="dxa"/>
          </w:tcPr>
          <w:p w14:paraId="3366FD3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0CA52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29C82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6EF5B7A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179527B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33324CD8" w14:textId="77777777" w:rsidR="00332A54" w:rsidRDefault="00332A54" w:rsidP="00332A54">
      <w:pPr>
        <w:pStyle w:val="Tekstpodstawowy"/>
        <w:rPr>
          <w:i/>
          <w:sz w:val="26"/>
        </w:rPr>
      </w:pPr>
    </w:p>
    <w:p w14:paraId="2BBABFDB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65EEFAE" w14:textId="6FBF3294" w:rsidR="00332A54" w:rsidRDefault="00332A54" w:rsidP="00332A54">
      <w:pPr>
        <w:pStyle w:val="Tekstpodstawowy"/>
        <w:ind w:left="258"/>
      </w:pPr>
      <w:r>
        <w:t>Podpis zakładowego opiekuna praktyk:</w:t>
      </w:r>
      <w:r w:rsidR="00787B47">
        <w:t xml:space="preserve"> </w:t>
      </w:r>
      <w:r>
        <w:t>………………………………………………………………</w:t>
      </w:r>
    </w:p>
    <w:p w14:paraId="731DA5BF" w14:textId="77777777" w:rsidR="00A75BAB" w:rsidRDefault="00A75BAB" w:rsidP="00A75BAB"/>
    <w:p w14:paraId="5A131283" w14:textId="77777777" w:rsidR="00993628" w:rsidRDefault="00993628" w:rsidP="00332A54">
      <w:pPr>
        <w:pStyle w:val="Tekstpodstawowy"/>
        <w:tabs>
          <w:tab w:val="left" w:pos="6641"/>
        </w:tabs>
        <w:spacing w:before="202"/>
        <w:ind w:left="258"/>
      </w:pPr>
    </w:p>
    <w:p w14:paraId="03E21977" w14:textId="77777777" w:rsidR="00993628" w:rsidRDefault="00993628" w:rsidP="00332A54">
      <w:pPr>
        <w:pStyle w:val="Tekstpodstawowy"/>
        <w:tabs>
          <w:tab w:val="left" w:pos="6641"/>
        </w:tabs>
        <w:spacing w:before="202"/>
        <w:ind w:left="258"/>
      </w:pPr>
    </w:p>
    <w:p w14:paraId="536C91C9" w14:textId="28BA086E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721C089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4E40C8E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2BC273B0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DDCE115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057AA06E" w14:textId="77777777" w:rsidTr="00D54BCF">
        <w:trPr>
          <w:trHeight w:val="849"/>
        </w:trPr>
        <w:tc>
          <w:tcPr>
            <w:tcW w:w="1149" w:type="dxa"/>
          </w:tcPr>
          <w:p w14:paraId="7DB3BAAB" w14:textId="77777777" w:rsidR="00332A54" w:rsidRPr="00787B47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  <w:lang w:val="pl-PL"/>
              </w:rPr>
            </w:pPr>
          </w:p>
          <w:p w14:paraId="730D1C5E" w14:textId="77777777" w:rsidR="00332A54" w:rsidRPr="00E23F4C" w:rsidRDefault="00332A54" w:rsidP="00993628">
            <w:pPr>
              <w:pStyle w:val="TableParagraph"/>
              <w:ind w:left="206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0631DE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DB3E4E4" w14:textId="77777777" w:rsidR="00332A54" w:rsidRPr="00E23F4C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960F776" w14:textId="77777777" w:rsidR="00332A54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0254A3" w14:textId="77777777" w:rsidR="00332A54" w:rsidRPr="00E23F4C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0C75EB34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2CCD247" w14:textId="77777777" w:rsidR="00332A54" w:rsidRPr="00E23F4C" w:rsidRDefault="00332A54" w:rsidP="00993628">
            <w:pPr>
              <w:pStyle w:val="TableParagraph"/>
              <w:ind w:left="1167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26ABC3F6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68989DD" w14:textId="77777777" w:rsidR="00332A54" w:rsidRPr="00E23F4C" w:rsidRDefault="00332A54" w:rsidP="00993628">
            <w:pPr>
              <w:pStyle w:val="TableParagraph"/>
              <w:ind w:right="813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0E35EC63" w14:textId="77777777" w:rsidTr="00D54BCF">
        <w:trPr>
          <w:trHeight w:val="9279"/>
        </w:trPr>
        <w:tc>
          <w:tcPr>
            <w:tcW w:w="1149" w:type="dxa"/>
          </w:tcPr>
          <w:p w14:paraId="4C6957D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5B3EE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787EF9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4FE5F80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DA280D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5BA46A4" w14:textId="77777777" w:rsidR="00332A54" w:rsidRDefault="00332A54" w:rsidP="00332A54">
      <w:pPr>
        <w:pStyle w:val="Tekstpodstawowy"/>
        <w:rPr>
          <w:i/>
          <w:sz w:val="26"/>
        </w:rPr>
      </w:pPr>
    </w:p>
    <w:p w14:paraId="1634CFA8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030F1DDA" w14:textId="15045BCB" w:rsidR="00332A54" w:rsidRDefault="00332A54" w:rsidP="00332A54">
      <w:pPr>
        <w:pStyle w:val="Tekstpodstawowy"/>
        <w:ind w:left="258"/>
      </w:pPr>
      <w:r>
        <w:t>Podpis zakładowego opiekuna praktyk:</w:t>
      </w:r>
      <w:r w:rsidR="00787B47">
        <w:t xml:space="preserve"> </w:t>
      </w:r>
      <w:r>
        <w:t>………………………………………………………………</w:t>
      </w:r>
    </w:p>
    <w:p w14:paraId="75F8E20C" w14:textId="77777777" w:rsidR="00332A54" w:rsidRDefault="00332A54" w:rsidP="00332A54"/>
    <w:p w14:paraId="6804ECDB" w14:textId="77777777" w:rsidR="00A75BAB" w:rsidRDefault="00A75BAB" w:rsidP="00A75BAB"/>
    <w:p w14:paraId="1FFF8020" w14:textId="77777777" w:rsidR="00A75BAB" w:rsidRDefault="00A75BAB" w:rsidP="00A75BAB"/>
    <w:sectPr w:rsidR="00A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2531939"/>
    <w:multiLevelType w:val="hybridMultilevel"/>
    <w:tmpl w:val="AAA4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313482498">
    <w:abstractNumId w:val="0"/>
  </w:num>
  <w:num w:numId="2" w16cid:durableId="1693608692">
    <w:abstractNumId w:val="2"/>
  </w:num>
  <w:num w:numId="3" w16cid:durableId="50351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55FD7"/>
    <w:rsid w:val="000A3032"/>
    <w:rsid w:val="000E13E6"/>
    <w:rsid w:val="0028749D"/>
    <w:rsid w:val="0029079E"/>
    <w:rsid w:val="00332A54"/>
    <w:rsid w:val="005B2FA9"/>
    <w:rsid w:val="00687124"/>
    <w:rsid w:val="00734FEB"/>
    <w:rsid w:val="00787B47"/>
    <w:rsid w:val="007A2578"/>
    <w:rsid w:val="00813832"/>
    <w:rsid w:val="00886127"/>
    <w:rsid w:val="00897B22"/>
    <w:rsid w:val="009522EC"/>
    <w:rsid w:val="00993628"/>
    <w:rsid w:val="00A23B1B"/>
    <w:rsid w:val="00A719AD"/>
    <w:rsid w:val="00A7532C"/>
    <w:rsid w:val="00A75BAB"/>
    <w:rsid w:val="00B51361"/>
    <w:rsid w:val="00BC717F"/>
    <w:rsid w:val="00C124B0"/>
    <w:rsid w:val="00CC2A7D"/>
    <w:rsid w:val="00D351D3"/>
    <w:rsid w:val="00DB6197"/>
    <w:rsid w:val="00E42736"/>
    <w:rsid w:val="00ED1CD4"/>
    <w:rsid w:val="00F76369"/>
    <w:rsid w:val="00F9240D"/>
    <w:rsid w:val="00FE0E8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62BE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4</cp:revision>
  <dcterms:created xsi:type="dcterms:W3CDTF">2022-12-01T21:56:00Z</dcterms:created>
  <dcterms:modified xsi:type="dcterms:W3CDTF">2022-12-02T10:04:00Z</dcterms:modified>
</cp:coreProperties>
</file>